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C5E20D" w14:textId="77777777" w:rsidR="00D814D6" w:rsidRDefault="00D814D6" w:rsidP="008F4A8F">
      <w:pPr>
        <w:ind w:left="-142"/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 xml:space="preserve">   </w:t>
      </w:r>
    </w:p>
    <w:p w14:paraId="687E03C8" w14:textId="77777777" w:rsidR="00D814D6" w:rsidRPr="00D814D6" w:rsidRDefault="00D814D6" w:rsidP="00D814D6">
      <w:pPr>
        <w:jc w:val="center"/>
        <w:rPr>
          <w:rFonts w:ascii="Calibri" w:hAnsi="Calibri" w:cs="Calibri"/>
          <w:sz w:val="28"/>
          <w:szCs w:val="28"/>
        </w:rPr>
      </w:pPr>
      <w:r w:rsidRPr="00D814D6">
        <w:rPr>
          <w:rFonts w:ascii="Calibri" w:hAnsi="Calibri" w:cs="Calibri"/>
          <w:sz w:val="28"/>
          <w:szCs w:val="28"/>
        </w:rPr>
        <w:t>Syllabus</w:t>
      </w:r>
    </w:p>
    <w:p w14:paraId="4564018C" w14:textId="77777777" w:rsidR="00D814D6" w:rsidRDefault="00D814D6" w:rsidP="008F4A8F">
      <w:pPr>
        <w:ind w:left="-142"/>
        <w:rPr>
          <w:rFonts w:ascii="Arial" w:hAnsi="Arial" w:cs="Arial"/>
          <w:b/>
          <w:sz w:val="18"/>
        </w:rPr>
      </w:pPr>
    </w:p>
    <w:p w14:paraId="289C354C" w14:textId="77777777" w:rsidR="00D814D6" w:rsidRDefault="00D814D6" w:rsidP="008F4A8F">
      <w:pPr>
        <w:ind w:left="-142"/>
        <w:rPr>
          <w:rFonts w:ascii="Arial" w:hAnsi="Arial" w:cs="Arial"/>
          <w:b/>
          <w:sz w:val="18"/>
        </w:rPr>
      </w:pPr>
    </w:p>
    <w:p w14:paraId="0BB56B7F" w14:textId="77777777" w:rsidR="00D814D6" w:rsidRPr="00051D1E" w:rsidRDefault="00D814D6" w:rsidP="008F4A8F">
      <w:pPr>
        <w:ind w:left="-142"/>
        <w:rPr>
          <w:rFonts w:ascii="Arial" w:hAnsi="Arial" w:cs="Arial"/>
          <w:b/>
          <w:sz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095"/>
      </w:tblGrid>
      <w:tr w:rsidR="00D814D6" w:rsidRPr="00832F53" w14:paraId="35E0488C" w14:textId="77777777" w:rsidTr="00832F53">
        <w:tc>
          <w:tcPr>
            <w:tcW w:w="3261" w:type="dxa"/>
            <w:shd w:val="clear" w:color="auto" w:fill="auto"/>
          </w:tcPr>
          <w:p w14:paraId="49E9942B" w14:textId="77777777" w:rsidR="00D814D6" w:rsidRPr="00832F53" w:rsidRDefault="00D814D6" w:rsidP="00832F53">
            <w:pPr>
              <w:ind w:left="-142"/>
              <w:rPr>
                <w:rFonts w:ascii="Arial" w:hAnsi="Arial" w:cs="Arial"/>
                <w:b/>
                <w:sz w:val="18"/>
              </w:rPr>
            </w:pPr>
            <w:r w:rsidRPr="00832F53">
              <w:rPr>
                <w:rFonts w:ascii="Arial" w:hAnsi="Arial" w:cs="Arial"/>
                <w:b/>
                <w:sz w:val="18"/>
              </w:rPr>
              <w:t xml:space="preserve">   Facultad/Instituto</w:t>
            </w:r>
          </w:p>
        </w:tc>
        <w:tc>
          <w:tcPr>
            <w:tcW w:w="6095" w:type="dxa"/>
            <w:shd w:val="clear" w:color="auto" w:fill="auto"/>
          </w:tcPr>
          <w:p w14:paraId="20E615D5" w14:textId="77777777" w:rsidR="00D814D6" w:rsidRPr="00832F53" w:rsidRDefault="00D814D6" w:rsidP="008F4A8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814D6" w:rsidRPr="00832F53" w14:paraId="7986EA78" w14:textId="77777777" w:rsidTr="00832F53">
        <w:tc>
          <w:tcPr>
            <w:tcW w:w="3261" w:type="dxa"/>
            <w:shd w:val="clear" w:color="auto" w:fill="auto"/>
          </w:tcPr>
          <w:p w14:paraId="784BF73A" w14:textId="77777777" w:rsidR="00D814D6" w:rsidRPr="00832F53" w:rsidRDefault="00D814D6" w:rsidP="008F4A8F">
            <w:pPr>
              <w:rPr>
                <w:rFonts w:ascii="Arial" w:hAnsi="Arial" w:cs="Arial"/>
                <w:b/>
                <w:sz w:val="18"/>
              </w:rPr>
            </w:pPr>
            <w:r w:rsidRPr="00832F53">
              <w:rPr>
                <w:rFonts w:ascii="Arial" w:hAnsi="Arial" w:cs="Arial"/>
                <w:b/>
                <w:sz w:val="18"/>
              </w:rPr>
              <w:t>Departamento</w:t>
            </w:r>
          </w:p>
        </w:tc>
        <w:tc>
          <w:tcPr>
            <w:tcW w:w="6095" w:type="dxa"/>
            <w:shd w:val="clear" w:color="auto" w:fill="auto"/>
          </w:tcPr>
          <w:p w14:paraId="15585A25" w14:textId="77777777" w:rsidR="00D814D6" w:rsidRPr="00832F53" w:rsidRDefault="00D814D6" w:rsidP="008F4A8F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814D6" w:rsidRPr="00832F53" w14:paraId="1C1596C1" w14:textId="77777777" w:rsidTr="00832F53">
        <w:tc>
          <w:tcPr>
            <w:tcW w:w="3261" w:type="dxa"/>
            <w:shd w:val="clear" w:color="auto" w:fill="auto"/>
          </w:tcPr>
          <w:p w14:paraId="47DE042A" w14:textId="77777777" w:rsidR="00D814D6" w:rsidRPr="00832F53" w:rsidRDefault="00D814D6" w:rsidP="008F4A8F">
            <w:pPr>
              <w:rPr>
                <w:rFonts w:ascii="Arial" w:hAnsi="Arial" w:cs="Arial"/>
                <w:b/>
                <w:sz w:val="18"/>
              </w:rPr>
            </w:pPr>
            <w:r w:rsidRPr="00832F53">
              <w:rPr>
                <w:rFonts w:ascii="Arial" w:hAnsi="Arial" w:cs="Arial"/>
                <w:b/>
                <w:sz w:val="18"/>
              </w:rPr>
              <w:t>Carrera(s)</w:t>
            </w:r>
          </w:p>
        </w:tc>
        <w:tc>
          <w:tcPr>
            <w:tcW w:w="6095" w:type="dxa"/>
            <w:shd w:val="clear" w:color="auto" w:fill="auto"/>
          </w:tcPr>
          <w:p w14:paraId="2B52A1CA" w14:textId="77777777" w:rsidR="00D814D6" w:rsidRPr="00832F53" w:rsidRDefault="00D814D6" w:rsidP="008F4A8F">
            <w:pPr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34531D3" w14:textId="77777777" w:rsidR="00C3596E" w:rsidRDefault="00C3596E" w:rsidP="00AE4D71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1095189D" w14:textId="77777777" w:rsidR="00C3596E" w:rsidRPr="008A3FD6" w:rsidRDefault="00C3596E" w:rsidP="00AE4D71">
      <w:pPr>
        <w:ind w:right="-1"/>
        <w:jc w:val="center"/>
        <w:rPr>
          <w:rFonts w:ascii="Arial" w:hAnsi="Arial" w:cs="Arial"/>
          <w:b/>
          <w:sz w:val="18"/>
          <w:szCs w:val="18"/>
        </w:rPr>
      </w:pPr>
    </w:p>
    <w:p w14:paraId="42DDF1EA" w14:textId="77777777" w:rsidR="00F859F3" w:rsidRPr="00051D1E" w:rsidRDefault="0054321E" w:rsidP="00051D1E">
      <w:pPr>
        <w:rPr>
          <w:rFonts w:ascii="Arial" w:hAnsi="Arial" w:cs="Arial"/>
          <w:b/>
          <w:sz w:val="18"/>
        </w:rPr>
      </w:pPr>
      <w:r w:rsidRPr="00051D1E">
        <w:rPr>
          <w:rFonts w:ascii="Arial" w:hAnsi="Arial" w:cs="Arial"/>
          <w:b/>
          <w:sz w:val="18"/>
        </w:rPr>
        <w:t xml:space="preserve">I.- </w:t>
      </w:r>
      <w:r w:rsidR="00F859F3" w:rsidRPr="00051D1E">
        <w:rPr>
          <w:rFonts w:ascii="Arial" w:hAnsi="Arial" w:cs="Arial"/>
          <w:b/>
          <w:sz w:val="18"/>
        </w:rPr>
        <w:t>Identificación</w:t>
      </w:r>
    </w:p>
    <w:p w14:paraId="5796754C" w14:textId="77777777" w:rsidR="00181D0B" w:rsidRPr="008A3FD6" w:rsidRDefault="00181D0B" w:rsidP="000A3C79">
      <w:pPr>
        <w:ind w:left="142" w:right="-1" w:hanging="851"/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5"/>
        <w:gridCol w:w="1634"/>
        <w:gridCol w:w="1232"/>
        <w:gridCol w:w="1219"/>
        <w:gridCol w:w="1258"/>
        <w:gridCol w:w="1259"/>
        <w:gridCol w:w="1203"/>
        <w:gridCol w:w="1176"/>
      </w:tblGrid>
      <w:tr w:rsidR="00257157" w:rsidRPr="008D678B" w14:paraId="0AA7DB51" w14:textId="77777777" w:rsidTr="008F4A8F">
        <w:trPr>
          <w:trHeight w:val="204"/>
        </w:trPr>
        <w:tc>
          <w:tcPr>
            <w:tcW w:w="2009" w:type="dxa"/>
            <w:gridSpan w:val="2"/>
            <w:vMerge w:val="restart"/>
            <w:shd w:val="clear" w:color="auto" w:fill="auto"/>
          </w:tcPr>
          <w:p w14:paraId="421ED5E7" w14:textId="77777777" w:rsidR="00B55944" w:rsidRPr="008D678B" w:rsidRDefault="00B55944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Actividad Curricular</w:t>
            </w:r>
          </w:p>
        </w:tc>
        <w:tc>
          <w:tcPr>
            <w:tcW w:w="1232" w:type="dxa"/>
            <w:shd w:val="clear" w:color="auto" w:fill="auto"/>
          </w:tcPr>
          <w:p w14:paraId="3400CAF9" w14:textId="77777777" w:rsidR="00B55944" w:rsidRPr="008D678B" w:rsidRDefault="008A3FD6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Nombre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1D7773F2" w14:textId="77777777" w:rsidR="00B55944" w:rsidRPr="008D678B" w:rsidRDefault="00B55944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2DE5B6C6" w14:textId="77777777" w:rsidTr="008F4A8F">
        <w:trPr>
          <w:trHeight w:val="133"/>
        </w:trPr>
        <w:tc>
          <w:tcPr>
            <w:tcW w:w="2009" w:type="dxa"/>
            <w:gridSpan w:val="2"/>
            <w:vMerge/>
            <w:shd w:val="clear" w:color="auto" w:fill="auto"/>
          </w:tcPr>
          <w:p w14:paraId="64956214" w14:textId="77777777" w:rsidR="00B55944" w:rsidRPr="008D678B" w:rsidRDefault="00B55944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51E0872F" w14:textId="77777777" w:rsidR="00B55944" w:rsidRPr="008D678B" w:rsidRDefault="00B55944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Código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2DAF01D3" w14:textId="77777777" w:rsidR="00B55944" w:rsidRPr="008D678B" w:rsidRDefault="00B55944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33045F47" w14:textId="77777777" w:rsidTr="008F4A8F">
        <w:trPr>
          <w:trHeight w:val="133"/>
        </w:trPr>
        <w:tc>
          <w:tcPr>
            <w:tcW w:w="2009" w:type="dxa"/>
            <w:gridSpan w:val="2"/>
            <w:vMerge/>
            <w:shd w:val="clear" w:color="auto" w:fill="auto"/>
          </w:tcPr>
          <w:p w14:paraId="60A18978" w14:textId="77777777" w:rsidR="00A10A26" w:rsidRPr="008D678B" w:rsidRDefault="00A10A26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30239BA2" w14:textId="77777777" w:rsidR="00A10A26" w:rsidRPr="008D678B" w:rsidRDefault="00A10A26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Créditos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611663ED" w14:textId="77777777" w:rsidR="00A10A26" w:rsidRPr="008D678B" w:rsidRDefault="00A10A26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2DBE4F8F" w14:textId="77777777" w:rsidTr="008F4A8F">
        <w:trPr>
          <w:trHeight w:val="124"/>
        </w:trPr>
        <w:tc>
          <w:tcPr>
            <w:tcW w:w="2009" w:type="dxa"/>
            <w:gridSpan w:val="2"/>
            <w:vMerge/>
            <w:shd w:val="clear" w:color="auto" w:fill="auto"/>
          </w:tcPr>
          <w:p w14:paraId="49C7FB03" w14:textId="77777777" w:rsidR="00B55944" w:rsidRPr="008D678B" w:rsidRDefault="00B55944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17F5823A" w14:textId="77777777" w:rsidR="00B55944" w:rsidRPr="008D678B" w:rsidRDefault="00B55944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Horario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4091A045" w14:textId="77777777" w:rsidR="00B55944" w:rsidRPr="008D678B" w:rsidRDefault="00B55944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64F56F55" w14:textId="77777777" w:rsidTr="008F4A8F">
        <w:trPr>
          <w:trHeight w:val="124"/>
        </w:trPr>
        <w:tc>
          <w:tcPr>
            <w:tcW w:w="2009" w:type="dxa"/>
            <w:gridSpan w:val="2"/>
            <w:vMerge/>
            <w:shd w:val="clear" w:color="auto" w:fill="auto"/>
          </w:tcPr>
          <w:p w14:paraId="78FEE847" w14:textId="77777777" w:rsidR="000A3C79" w:rsidRPr="008D678B" w:rsidRDefault="000A3C79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6621E8FF" w14:textId="77777777" w:rsidR="000A3C79" w:rsidRPr="008D678B" w:rsidRDefault="000A3C79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Sección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3DF46C8F" w14:textId="77777777" w:rsidR="000A3C79" w:rsidRPr="008D678B" w:rsidRDefault="000A3C79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118580E1" w14:textId="77777777" w:rsidTr="008F4A8F">
        <w:trPr>
          <w:trHeight w:val="124"/>
        </w:trPr>
        <w:tc>
          <w:tcPr>
            <w:tcW w:w="2009" w:type="dxa"/>
            <w:gridSpan w:val="2"/>
            <w:vMerge/>
            <w:shd w:val="clear" w:color="auto" w:fill="auto"/>
          </w:tcPr>
          <w:p w14:paraId="36BCF15D" w14:textId="77777777" w:rsidR="00B814D5" w:rsidRPr="008D678B" w:rsidRDefault="00B814D5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09843C54" w14:textId="77777777" w:rsidR="00B814D5" w:rsidRPr="008D678B" w:rsidRDefault="00B814D5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Semestre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310B1731" w14:textId="77777777" w:rsidR="00B814D5" w:rsidRPr="008D678B" w:rsidRDefault="00B814D5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5FCE07A8" w14:textId="77777777" w:rsidTr="008F4A8F">
        <w:trPr>
          <w:trHeight w:val="78"/>
        </w:trPr>
        <w:tc>
          <w:tcPr>
            <w:tcW w:w="2009" w:type="dxa"/>
            <w:gridSpan w:val="2"/>
            <w:vMerge/>
            <w:shd w:val="clear" w:color="auto" w:fill="auto"/>
          </w:tcPr>
          <w:p w14:paraId="49ADF58E" w14:textId="77777777" w:rsidR="008A3FD6" w:rsidRPr="008D678B" w:rsidRDefault="008A3FD6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31B21CCE" w14:textId="77777777" w:rsidR="008A3FD6" w:rsidRPr="008D678B" w:rsidRDefault="008A3FD6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Requisitos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1907EAF9" w14:textId="77777777" w:rsidR="008A3FD6" w:rsidRPr="008D678B" w:rsidRDefault="008A3FD6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71BDA94E" w14:textId="77777777" w:rsidTr="008F4A8F">
        <w:trPr>
          <w:trHeight w:val="224"/>
        </w:trPr>
        <w:tc>
          <w:tcPr>
            <w:tcW w:w="2009" w:type="dxa"/>
            <w:gridSpan w:val="2"/>
            <w:vMerge/>
            <w:shd w:val="clear" w:color="auto" w:fill="auto"/>
          </w:tcPr>
          <w:p w14:paraId="7E089085" w14:textId="77777777" w:rsidR="00B55944" w:rsidRPr="008D678B" w:rsidRDefault="00B55944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299D2C03" w14:textId="77777777" w:rsidR="00B55944" w:rsidRPr="008D678B" w:rsidRDefault="00B55944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Sala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0DAE45EF" w14:textId="77777777" w:rsidR="00B55944" w:rsidRPr="008D678B" w:rsidRDefault="00B55944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0AFEEDE6" w14:textId="77777777" w:rsidTr="008F4A8F">
        <w:trPr>
          <w:trHeight w:val="79"/>
        </w:trPr>
        <w:tc>
          <w:tcPr>
            <w:tcW w:w="2009" w:type="dxa"/>
            <w:gridSpan w:val="2"/>
            <w:vMerge w:val="restart"/>
            <w:shd w:val="clear" w:color="auto" w:fill="auto"/>
          </w:tcPr>
          <w:p w14:paraId="1414FA1E" w14:textId="77777777" w:rsidR="00257157" w:rsidRPr="008D678B" w:rsidRDefault="00257157" w:rsidP="003609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Horas de docencia (Semanal)</w:t>
            </w:r>
          </w:p>
        </w:tc>
        <w:tc>
          <w:tcPr>
            <w:tcW w:w="1232" w:type="dxa"/>
            <w:vMerge w:val="restart"/>
            <w:shd w:val="clear" w:color="auto" w:fill="auto"/>
          </w:tcPr>
          <w:p w14:paraId="03CC1038" w14:textId="77777777" w:rsidR="00257157" w:rsidRPr="008D678B" w:rsidRDefault="00257157" w:rsidP="00051D1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Direct</w:t>
            </w:r>
            <w:r w:rsidR="00051D1E" w:rsidRPr="008D678B"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1219" w:type="dxa"/>
            <w:shd w:val="clear" w:color="auto" w:fill="auto"/>
          </w:tcPr>
          <w:p w14:paraId="4696D41D" w14:textId="77777777" w:rsidR="00257157" w:rsidRPr="008D678B" w:rsidRDefault="009F2D52" w:rsidP="00E17F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Cátedra</w:t>
            </w:r>
          </w:p>
        </w:tc>
        <w:tc>
          <w:tcPr>
            <w:tcW w:w="1258" w:type="dxa"/>
            <w:shd w:val="clear" w:color="auto" w:fill="auto"/>
          </w:tcPr>
          <w:p w14:paraId="235436FA" w14:textId="77777777" w:rsidR="00257157" w:rsidRPr="008D678B" w:rsidRDefault="00E17FE6" w:rsidP="00E17F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="009F2D52" w:rsidRPr="008D678B">
              <w:rPr>
                <w:rFonts w:ascii="Calibri" w:hAnsi="Calibri" w:cs="Calibri"/>
                <w:b/>
                <w:sz w:val="20"/>
                <w:szCs w:val="20"/>
              </w:rPr>
              <w:t>yudantía</w:t>
            </w:r>
          </w:p>
        </w:tc>
        <w:tc>
          <w:tcPr>
            <w:tcW w:w="1259" w:type="dxa"/>
            <w:shd w:val="clear" w:color="auto" w:fill="auto"/>
          </w:tcPr>
          <w:p w14:paraId="70CDD182" w14:textId="77777777" w:rsidR="00257157" w:rsidRPr="008D678B" w:rsidRDefault="00E17FE6" w:rsidP="00E17F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L</w:t>
            </w:r>
            <w:r w:rsidR="009F2D52" w:rsidRPr="008D678B">
              <w:rPr>
                <w:rFonts w:ascii="Calibri" w:hAnsi="Calibri" w:cs="Calibri"/>
                <w:b/>
                <w:sz w:val="20"/>
                <w:szCs w:val="20"/>
              </w:rPr>
              <w:t>abora</w:t>
            </w:r>
            <w:r w:rsidR="00AF34C0">
              <w:rPr>
                <w:rFonts w:ascii="Calibri" w:hAnsi="Calibri" w:cs="Calibri"/>
                <w:b/>
                <w:sz w:val="20"/>
                <w:szCs w:val="20"/>
              </w:rPr>
              <w:t>t</w:t>
            </w:r>
            <w:r w:rsidR="009F2D52" w:rsidRPr="008D678B">
              <w:rPr>
                <w:rFonts w:ascii="Calibri" w:hAnsi="Calibri" w:cs="Calibri"/>
                <w:b/>
                <w:sz w:val="20"/>
                <w:szCs w:val="20"/>
              </w:rPr>
              <w:t>orio</w:t>
            </w:r>
          </w:p>
        </w:tc>
        <w:tc>
          <w:tcPr>
            <w:tcW w:w="1203" w:type="dxa"/>
            <w:shd w:val="clear" w:color="auto" w:fill="auto"/>
          </w:tcPr>
          <w:p w14:paraId="22EB6D60" w14:textId="77777777" w:rsidR="00257157" w:rsidRPr="008D678B" w:rsidRDefault="009F2D52" w:rsidP="00E17F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Clínica</w:t>
            </w:r>
          </w:p>
        </w:tc>
        <w:tc>
          <w:tcPr>
            <w:tcW w:w="1176" w:type="dxa"/>
            <w:shd w:val="clear" w:color="auto" w:fill="auto"/>
          </w:tcPr>
          <w:p w14:paraId="3CCFCD2C" w14:textId="77777777" w:rsidR="00257157" w:rsidRPr="008D678B" w:rsidRDefault="00E17FE6" w:rsidP="00E17FE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9F2D52" w:rsidRPr="008D678B">
              <w:rPr>
                <w:rFonts w:ascii="Calibri" w:hAnsi="Calibri" w:cs="Calibri"/>
                <w:b/>
                <w:sz w:val="20"/>
                <w:szCs w:val="20"/>
              </w:rPr>
              <w:t>ráctica</w:t>
            </w:r>
          </w:p>
        </w:tc>
      </w:tr>
      <w:tr w:rsidR="00E17FE6" w:rsidRPr="008D678B" w14:paraId="1686CEA6" w14:textId="77777777" w:rsidTr="008F4A8F">
        <w:trPr>
          <w:trHeight w:val="120"/>
        </w:trPr>
        <w:tc>
          <w:tcPr>
            <w:tcW w:w="2009" w:type="dxa"/>
            <w:gridSpan w:val="2"/>
            <w:vMerge/>
            <w:shd w:val="clear" w:color="auto" w:fill="auto"/>
          </w:tcPr>
          <w:p w14:paraId="70F94D05" w14:textId="77777777" w:rsidR="00257157" w:rsidRPr="008D678B" w:rsidRDefault="00257157" w:rsidP="0036091D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vMerge/>
            <w:shd w:val="clear" w:color="auto" w:fill="auto"/>
          </w:tcPr>
          <w:p w14:paraId="270CA910" w14:textId="77777777" w:rsidR="00257157" w:rsidRPr="008D678B" w:rsidRDefault="00257157" w:rsidP="00DF354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14:paraId="2BBE8230" w14:textId="77777777" w:rsidR="00257157" w:rsidRPr="008D678B" w:rsidRDefault="00257157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8" w:type="dxa"/>
            <w:shd w:val="clear" w:color="auto" w:fill="auto"/>
          </w:tcPr>
          <w:p w14:paraId="469527D4" w14:textId="77777777" w:rsidR="00257157" w:rsidRPr="008D678B" w:rsidRDefault="00257157" w:rsidP="0025715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14:paraId="6325D94A" w14:textId="77777777" w:rsidR="00257157" w:rsidRPr="008D678B" w:rsidRDefault="00257157" w:rsidP="0025715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03" w:type="dxa"/>
            <w:shd w:val="clear" w:color="auto" w:fill="auto"/>
          </w:tcPr>
          <w:p w14:paraId="3E0DCD97" w14:textId="77777777" w:rsidR="00257157" w:rsidRPr="008D678B" w:rsidRDefault="00257157" w:rsidP="0025715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76" w:type="dxa"/>
            <w:shd w:val="clear" w:color="auto" w:fill="auto"/>
          </w:tcPr>
          <w:p w14:paraId="3294EE4D" w14:textId="77777777" w:rsidR="00257157" w:rsidRPr="008D678B" w:rsidRDefault="00257157" w:rsidP="0025715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0C71779C" w14:textId="77777777" w:rsidTr="008F4A8F">
        <w:trPr>
          <w:trHeight w:val="121"/>
        </w:trPr>
        <w:tc>
          <w:tcPr>
            <w:tcW w:w="2009" w:type="dxa"/>
            <w:gridSpan w:val="2"/>
            <w:vMerge/>
            <w:shd w:val="clear" w:color="auto" w:fill="auto"/>
          </w:tcPr>
          <w:p w14:paraId="4CB28581" w14:textId="77777777" w:rsidR="008A3FD6" w:rsidRPr="008D678B" w:rsidRDefault="008A3FD6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77B87F79" w14:textId="77777777" w:rsidR="008A3FD6" w:rsidRPr="008D678B" w:rsidRDefault="008A3FD6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Indirecta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7BFF4E72" w14:textId="77777777" w:rsidR="008A3FD6" w:rsidRPr="008D678B" w:rsidRDefault="008A3FD6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25D267AD" w14:textId="77777777" w:rsidTr="008F4A8F">
        <w:trPr>
          <w:trHeight w:val="121"/>
        </w:trPr>
        <w:tc>
          <w:tcPr>
            <w:tcW w:w="2009" w:type="dxa"/>
            <w:gridSpan w:val="2"/>
            <w:vMerge/>
            <w:shd w:val="clear" w:color="auto" w:fill="auto"/>
          </w:tcPr>
          <w:p w14:paraId="78064973" w14:textId="77777777" w:rsidR="008A3FD6" w:rsidRPr="008D678B" w:rsidRDefault="008A3FD6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243CC04F" w14:textId="77777777" w:rsidR="008A3FD6" w:rsidRPr="008D678B" w:rsidRDefault="008A3FD6" w:rsidP="00DF354E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Total (D+I)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49AA502B" w14:textId="77777777" w:rsidR="008A3FD6" w:rsidRPr="008D678B" w:rsidRDefault="008A3FD6" w:rsidP="00DF354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1595E326" w14:textId="77777777" w:rsidTr="008F4A8F">
        <w:trPr>
          <w:trHeight w:val="291"/>
        </w:trPr>
        <w:tc>
          <w:tcPr>
            <w:tcW w:w="375" w:type="dxa"/>
            <w:vMerge w:val="restart"/>
            <w:shd w:val="clear" w:color="auto" w:fill="auto"/>
          </w:tcPr>
          <w:p w14:paraId="13E01A76" w14:textId="77777777" w:rsidR="00AE4D71" w:rsidRPr="008D678B" w:rsidRDefault="0036091D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D</w:t>
            </w:r>
            <w:r w:rsidR="00AE4D71" w:rsidRPr="008D678B">
              <w:rPr>
                <w:rFonts w:ascii="Calibri" w:hAnsi="Calibri" w:cs="Calibri"/>
                <w:b/>
                <w:sz w:val="20"/>
                <w:szCs w:val="20"/>
              </w:rPr>
              <w:t xml:space="preserve">ocente 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1763E6B4" w14:textId="77777777" w:rsidR="00AE4D71" w:rsidRPr="008D678B" w:rsidRDefault="00AE4D71" w:rsidP="003609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Responsable</w:t>
            </w:r>
          </w:p>
        </w:tc>
        <w:tc>
          <w:tcPr>
            <w:tcW w:w="1232" w:type="dxa"/>
            <w:shd w:val="clear" w:color="auto" w:fill="auto"/>
          </w:tcPr>
          <w:p w14:paraId="6E9645F4" w14:textId="77777777" w:rsidR="00AE4D71" w:rsidRPr="008D678B" w:rsidRDefault="00AE4D71" w:rsidP="001E59E7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Nombre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1606952F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3B4A020D" w14:textId="77777777" w:rsidTr="008F4A8F">
        <w:trPr>
          <w:trHeight w:val="145"/>
        </w:trPr>
        <w:tc>
          <w:tcPr>
            <w:tcW w:w="375" w:type="dxa"/>
            <w:vMerge/>
            <w:shd w:val="clear" w:color="auto" w:fill="auto"/>
          </w:tcPr>
          <w:p w14:paraId="3237EFB0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26F30656" w14:textId="77777777" w:rsidR="00AE4D71" w:rsidRPr="008D678B" w:rsidRDefault="00AE4D71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5446CB16" w14:textId="77777777" w:rsidR="00AE4D71" w:rsidRPr="008D678B" w:rsidRDefault="00AE4D71" w:rsidP="001E59E7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Correo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3AE9ED86" w14:textId="77777777" w:rsidR="00AE4D71" w:rsidRPr="008D678B" w:rsidRDefault="00AE4D71" w:rsidP="001C71A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5AA782F6" w14:textId="77777777" w:rsidTr="008F4A8F">
        <w:trPr>
          <w:trHeight w:val="136"/>
        </w:trPr>
        <w:tc>
          <w:tcPr>
            <w:tcW w:w="375" w:type="dxa"/>
            <w:vMerge/>
            <w:shd w:val="clear" w:color="auto" w:fill="auto"/>
          </w:tcPr>
          <w:p w14:paraId="213D746E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DA87348" w14:textId="77777777" w:rsidR="00AE4D71" w:rsidRPr="008D678B" w:rsidRDefault="00AE4D71" w:rsidP="0036091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525B6A65" w14:textId="77777777" w:rsidR="00AE4D71" w:rsidRPr="008D678B" w:rsidRDefault="00AE4D71" w:rsidP="001E59E7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Horario atención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180D8B59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4F773E03" w14:textId="77777777" w:rsidTr="008F4A8F">
        <w:trPr>
          <w:trHeight w:val="315"/>
        </w:trPr>
        <w:tc>
          <w:tcPr>
            <w:tcW w:w="375" w:type="dxa"/>
            <w:vMerge/>
            <w:shd w:val="clear" w:color="auto" w:fill="auto"/>
          </w:tcPr>
          <w:p w14:paraId="675808F5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4" w:type="dxa"/>
            <w:vMerge w:val="restart"/>
            <w:shd w:val="clear" w:color="auto" w:fill="auto"/>
          </w:tcPr>
          <w:p w14:paraId="375C86EE" w14:textId="77777777" w:rsidR="00AE4D71" w:rsidRPr="008D678B" w:rsidRDefault="00AE4D71" w:rsidP="0036091D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</w:rPr>
              <w:t>Colaborador(es)</w:t>
            </w:r>
          </w:p>
        </w:tc>
        <w:tc>
          <w:tcPr>
            <w:tcW w:w="1232" w:type="dxa"/>
            <w:shd w:val="clear" w:color="auto" w:fill="auto"/>
          </w:tcPr>
          <w:p w14:paraId="73B12FD3" w14:textId="77777777" w:rsidR="00AE4D71" w:rsidRPr="008D678B" w:rsidRDefault="00AE4D71" w:rsidP="001E59E7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Nombre(s)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6F84A9E9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2380E0B0" w14:textId="77777777" w:rsidTr="008F4A8F">
        <w:trPr>
          <w:trHeight w:val="157"/>
        </w:trPr>
        <w:tc>
          <w:tcPr>
            <w:tcW w:w="375" w:type="dxa"/>
            <w:vMerge/>
            <w:shd w:val="clear" w:color="auto" w:fill="auto"/>
          </w:tcPr>
          <w:p w14:paraId="2C92E85C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1AE8E126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73122C78" w14:textId="77777777" w:rsidR="00AE4D71" w:rsidRPr="008D678B" w:rsidRDefault="00AE4D71" w:rsidP="001E59E7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Correo(s)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1B40E43E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57157" w:rsidRPr="008D678B" w14:paraId="002198AC" w14:textId="77777777" w:rsidTr="008F4A8F">
        <w:trPr>
          <w:trHeight w:val="124"/>
        </w:trPr>
        <w:tc>
          <w:tcPr>
            <w:tcW w:w="375" w:type="dxa"/>
            <w:vMerge/>
            <w:shd w:val="clear" w:color="auto" w:fill="auto"/>
          </w:tcPr>
          <w:p w14:paraId="22388253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6CEC8171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232" w:type="dxa"/>
            <w:shd w:val="clear" w:color="auto" w:fill="auto"/>
          </w:tcPr>
          <w:p w14:paraId="482EBD58" w14:textId="77777777" w:rsidR="00AE4D71" w:rsidRPr="008D678B" w:rsidRDefault="00AE4D71" w:rsidP="001E59E7">
            <w:pPr>
              <w:rPr>
                <w:rFonts w:ascii="Calibri" w:hAnsi="Calibri" w:cs="Calibri"/>
                <w:sz w:val="20"/>
                <w:szCs w:val="20"/>
              </w:rPr>
            </w:pPr>
            <w:r w:rsidRPr="008D678B">
              <w:rPr>
                <w:rFonts w:ascii="Calibri" w:hAnsi="Calibri" w:cs="Calibri"/>
                <w:sz w:val="20"/>
                <w:szCs w:val="20"/>
              </w:rPr>
              <w:t>Horario atención</w:t>
            </w:r>
          </w:p>
        </w:tc>
        <w:tc>
          <w:tcPr>
            <w:tcW w:w="6115" w:type="dxa"/>
            <w:gridSpan w:val="5"/>
            <w:shd w:val="clear" w:color="auto" w:fill="auto"/>
          </w:tcPr>
          <w:p w14:paraId="4422A505" w14:textId="77777777" w:rsidR="00AE4D71" w:rsidRPr="008D678B" w:rsidRDefault="00AE4D71" w:rsidP="001E59E7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23EAA885" w14:textId="77777777" w:rsidR="00AE4D71" w:rsidRPr="008A3FD6" w:rsidRDefault="00AE4D71" w:rsidP="00305F6B">
      <w:pPr>
        <w:ind w:left="-993" w:right="-994"/>
        <w:rPr>
          <w:rFonts w:ascii="Arial" w:hAnsi="Arial" w:cs="Arial"/>
          <w:b/>
          <w:sz w:val="18"/>
          <w:szCs w:val="18"/>
        </w:rPr>
      </w:pPr>
    </w:p>
    <w:p w14:paraId="7C4FCC55" w14:textId="77777777" w:rsidR="0071506B" w:rsidRPr="0071506B" w:rsidRDefault="0054321E" w:rsidP="0071506B">
      <w:pPr>
        <w:ind w:right="-1"/>
        <w:jc w:val="both"/>
        <w:rPr>
          <w:rFonts w:ascii="Arial" w:hAnsi="Arial" w:cs="Arial"/>
          <w:i/>
          <w:sz w:val="20"/>
          <w:szCs w:val="20"/>
        </w:rPr>
      </w:pPr>
      <w:r w:rsidRPr="00051D1E">
        <w:rPr>
          <w:rFonts w:ascii="Arial" w:hAnsi="Arial" w:cs="Arial"/>
          <w:b/>
          <w:sz w:val="18"/>
        </w:rPr>
        <w:t xml:space="preserve">II.- </w:t>
      </w:r>
      <w:r w:rsidR="00DF354E" w:rsidRPr="00051D1E">
        <w:rPr>
          <w:rFonts w:ascii="Arial" w:hAnsi="Arial" w:cs="Arial"/>
          <w:b/>
          <w:sz w:val="18"/>
        </w:rPr>
        <w:t>Descripción</w:t>
      </w:r>
      <w:r w:rsidR="00F05675" w:rsidRPr="00051D1E">
        <w:rPr>
          <w:rFonts w:ascii="Arial" w:hAnsi="Arial" w:cs="Arial"/>
          <w:b/>
          <w:sz w:val="18"/>
        </w:rPr>
        <w:t xml:space="preserve"> Actividad Curricular</w:t>
      </w:r>
      <w:r w:rsidR="0071506B" w:rsidRPr="0071506B">
        <w:rPr>
          <w:rFonts w:ascii="Calibri" w:hAnsi="Calibri" w:cs="Calibri"/>
          <w:i/>
          <w:sz w:val="20"/>
          <w:szCs w:val="20"/>
        </w:rPr>
        <w:t xml:space="preserve"> </w:t>
      </w:r>
      <w:r w:rsidR="0071506B">
        <w:rPr>
          <w:rFonts w:ascii="Calibri" w:hAnsi="Calibri" w:cs="Calibri"/>
          <w:i/>
          <w:sz w:val="20"/>
          <w:szCs w:val="20"/>
        </w:rPr>
        <w:t>(E</w:t>
      </w:r>
      <w:r w:rsidR="0071506B" w:rsidRPr="0071506B">
        <w:rPr>
          <w:rFonts w:ascii="Calibri" w:hAnsi="Calibri" w:cs="Calibri"/>
          <w:i/>
          <w:sz w:val="20"/>
          <w:szCs w:val="20"/>
        </w:rPr>
        <w:t>xplicación y sentido de la actividad curricular, declaración de contribución al perfil de egreso, esta descripción debe ser equivalente a la declarada en el programa de actividad curricular</w:t>
      </w:r>
      <w:r w:rsidR="0071506B">
        <w:rPr>
          <w:rFonts w:ascii="Calibri" w:hAnsi="Calibri" w:cs="Calibri"/>
          <w:i/>
          <w:sz w:val="20"/>
          <w:szCs w:val="20"/>
        </w:rPr>
        <w:t>).</w:t>
      </w:r>
      <w:r w:rsidR="0071506B" w:rsidRPr="0071506B">
        <w:rPr>
          <w:rFonts w:ascii="Calibri" w:hAnsi="Calibri" w:cs="Calibri"/>
          <w:i/>
          <w:sz w:val="20"/>
          <w:szCs w:val="20"/>
        </w:rPr>
        <w:t xml:space="preserve"> </w:t>
      </w:r>
    </w:p>
    <w:p w14:paraId="1C5ED530" w14:textId="77777777" w:rsidR="00F05675" w:rsidRPr="00051D1E" w:rsidRDefault="00F05675" w:rsidP="00051D1E">
      <w:pPr>
        <w:rPr>
          <w:rFonts w:ascii="Arial" w:hAnsi="Arial" w:cs="Arial"/>
          <w:b/>
          <w:sz w:val="18"/>
        </w:rPr>
      </w:pPr>
    </w:p>
    <w:p w14:paraId="7D255319" w14:textId="77777777" w:rsidR="00181D0B" w:rsidRPr="008A3FD6" w:rsidRDefault="00181D0B" w:rsidP="000A3C79">
      <w:pPr>
        <w:ind w:right="-1" w:hanging="709"/>
        <w:rPr>
          <w:rFonts w:ascii="Arial" w:hAnsi="Arial" w:cs="Arial"/>
          <w:b/>
          <w:sz w:val="18"/>
          <w:szCs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840BCD" w:rsidRPr="008D678B" w14:paraId="42E14C99" w14:textId="77777777" w:rsidTr="008F4A8F"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1DCEC" w14:textId="77777777" w:rsidR="0071506B" w:rsidRDefault="0071506B" w:rsidP="006867C8">
            <w:pPr>
              <w:ind w:right="-1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8B50082" w14:textId="77777777" w:rsidR="00840BCD" w:rsidRPr="008D678B" w:rsidRDefault="00840BCD" w:rsidP="0071506B">
            <w:pPr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8446D76" w14:textId="77777777" w:rsidR="00DF354E" w:rsidRDefault="00D333E5" w:rsidP="00051D1E">
      <w:pPr>
        <w:rPr>
          <w:rFonts w:ascii="Arial" w:hAnsi="Arial" w:cs="Arial"/>
          <w:b/>
          <w:sz w:val="18"/>
        </w:rPr>
      </w:pPr>
      <w:r w:rsidRPr="00051D1E">
        <w:rPr>
          <w:rFonts w:ascii="Arial" w:hAnsi="Arial" w:cs="Arial"/>
          <w:b/>
          <w:sz w:val="18"/>
        </w:rPr>
        <w:t xml:space="preserve"> </w:t>
      </w:r>
    </w:p>
    <w:p w14:paraId="54282693" w14:textId="77777777" w:rsidR="007A1B38" w:rsidRDefault="007A1B38" w:rsidP="00051D1E">
      <w:pPr>
        <w:rPr>
          <w:rFonts w:ascii="Arial" w:hAnsi="Arial" w:cs="Arial"/>
          <w:b/>
          <w:sz w:val="18"/>
        </w:rPr>
      </w:pPr>
    </w:p>
    <w:p w14:paraId="235CC606" w14:textId="77777777" w:rsidR="007A1B38" w:rsidRPr="00051D1E" w:rsidRDefault="007A1B38" w:rsidP="00051D1E">
      <w:pPr>
        <w:rPr>
          <w:rFonts w:ascii="Arial" w:hAnsi="Arial" w:cs="Arial"/>
          <w:b/>
          <w:sz w:val="18"/>
        </w:rPr>
      </w:pPr>
    </w:p>
    <w:p w14:paraId="392587E2" w14:textId="77777777" w:rsidR="00FF6348" w:rsidRDefault="008F4A8F" w:rsidP="008F4A8F">
      <w:pPr>
        <w:rPr>
          <w:rFonts w:ascii="Arial" w:hAnsi="Arial" w:cs="Arial"/>
          <w:b/>
          <w:sz w:val="18"/>
        </w:rPr>
      </w:pPr>
      <w:r w:rsidRPr="00FB5641">
        <w:rPr>
          <w:rFonts w:ascii="Arial" w:hAnsi="Arial" w:cs="Arial"/>
          <w:b/>
          <w:sz w:val="18"/>
        </w:rPr>
        <w:t xml:space="preserve">III.- </w:t>
      </w:r>
      <w:r w:rsidR="0069412C" w:rsidRPr="00275DA1">
        <w:rPr>
          <w:rFonts w:ascii="Arial" w:hAnsi="Arial" w:cs="Arial"/>
          <w:b/>
          <w:sz w:val="18"/>
        </w:rPr>
        <w:t xml:space="preserve">Competencia genérica </w:t>
      </w:r>
      <w:r w:rsidR="00787589">
        <w:rPr>
          <w:rFonts w:ascii="Arial" w:hAnsi="Arial" w:cs="Arial"/>
          <w:b/>
          <w:sz w:val="18"/>
        </w:rPr>
        <w:t>a la que contribuye</w:t>
      </w:r>
      <w:r w:rsidR="00CC15BA" w:rsidRPr="00275DA1">
        <w:rPr>
          <w:rFonts w:ascii="Arial" w:hAnsi="Arial" w:cs="Arial"/>
          <w:b/>
          <w:sz w:val="18"/>
        </w:rPr>
        <w:t xml:space="preserve"> la actividad curricular</w:t>
      </w:r>
      <w:r w:rsidR="00CC15BA">
        <w:rPr>
          <w:rFonts w:ascii="Arial" w:hAnsi="Arial" w:cs="Arial"/>
          <w:b/>
          <w:sz w:val="18"/>
        </w:rPr>
        <w:t xml:space="preserve"> </w:t>
      </w:r>
    </w:p>
    <w:p w14:paraId="6FDAA950" w14:textId="77777777" w:rsidR="00CC15BA" w:rsidRDefault="00CC15BA" w:rsidP="008F4A8F">
      <w:pPr>
        <w:rPr>
          <w:rFonts w:ascii="Arial" w:hAnsi="Arial" w:cs="Arial"/>
          <w:b/>
          <w:sz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819"/>
      </w:tblGrid>
      <w:tr w:rsidR="008D678B" w:rsidRPr="008D678B" w14:paraId="7E6F2CF5" w14:textId="77777777" w:rsidTr="008D678B">
        <w:tc>
          <w:tcPr>
            <w:tcW w:w="4503" w:type="dxa"/>
            <w:shd w:val="clear" w:color="auto" w:fill="auto"/>
          </w:tcPr>
          <w:p w14:paraId="329E5574" w14:textId="77777777" w:rsidR="008D678B" w:rsidRPr="008D678B" w:rsidRDefault="008D678B" w:rsidP="008D678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lang w:val="es-ES_tradnl" w:eastAsia="ar-SA"/>
              </w:rPr>
            </w:pPr>
            <w:r w:rsidRPr="008D678B">
              <w:rPr>
                <w:rFonts w:ascii="Calibri" w:hAnsi="Calibri" w:cs="Calibri"/>
                <w:b/>
                <w:sz w:val="20"/>
                <w:szCs w:val="20"/>
                <w:lang w:val="es-ES_tradnl" w:eastAsia="ar-SA"/>
              </w:rPr>
              <w:t xml:space="preserve">Competencia </w:t>
            </w:r>
            <w:r>
              <w:rPr>
                <w:rFonts w:ascii="Calibri" w:hAnsi="Calibri" w:cs="Calibri"/>
                <w:b/>
                <w:sz w:val="20"/>
                <w:szCs w:val="20"/>
                <w:lang w:val="es-ES_tradnl" w:eastAsia="ar-SA"/>
              </w:rPr>
              <w:t xml:space="preserve">Genérica </w:t>
            </w:r>
          </w:p>
        </w:tc>
        <w:tc>
          <w:tcPr>
            <w:tcW w:w="4819" w:type="dxa"/>
          </w:tcPr>
          <w:p w14:paraId="7F41127C" w14:textId="77777777" w:rsidR="008D678B" w:rsidRPr="00832F53" w:rsidRDefault="008D678B" w:rsidP="00CC15BA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20"/>
                <w:szCs w:val="20"/>
                <w:lang w:val="es-ES_tradnl" w:eastAsia="ar-SA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  <w:lang w:val="es-ES_tradnl" w:eastAsia="ar-SA"/>
              </w:rPr>
              <w:t>Nivel de Dominio</w:t>
            </w:r>
          </w:p>
        </w:tc>
      </w:tr>
      <w:tr w:rsidR="008D678B" w:rsidRPr="008D678B" w14:paraId="1D93CEF2" w14:textId="77777777" w:rsidTr="008D678B">
        <w:tc>
          <w:tcPr>
            <w:tcW w:w="4503" w:type="dxa"/>
            <w:shd w:val="clear" w:color="auto" w:fill="auto"/>
          </w:tcPr>
          <w:p w14:paraId="0A1CB469" w14:textId="77777777" w:rsidR="0071506B" w:rsidRDefault="0071506B" w:rsidP="00EC0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</w:pPr>
          </w:p>
          <w:p w14:paraId="0A41C7EF" w14:textId="77777777" w:rsidR="0071506B" w:rsidRDefault="0071506B" w:rsidP="00EC0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</w:pP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Señalar explícitamente la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(s)</w:t>
            </w: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 competencia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(s)</w:t>
            </w: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 genérica a la cual tributa la actividad curricular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.</w:t>
            </w:r>
          </w:p>
          <w:p w14:paraId="189FE09C" w14:textId="77777777" w:rsidR="008D678B" w:rsidRPr="0071506B" w:rsidRDefault="0071506B" w:rsidP="00EC0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</w:pP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 </w:t>
            </w:r>
          </w:p>
        </w:tc>
        <w:tc>
          <w:tcPr>
            <w:tcW w:w="4819" w:type="dxa"/>
          </w:tcPr>
          <w:p w14:paraId="487890C5" w14:textId="77777777" w:rsidR="0071506B" w:rsidRDefault="0071506B" w:rsidP="00EC0A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</w:pPr>
          </w:p>
          <w:p w14:paraId="5456B613" w14:textId="77777777" w:rsidR="008D678B" w:rsidRPr="0071506B" w:rsidRDefault="0071506B" w:rsidP="007150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</w:pP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Señalar explícitamente 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el nivel de dominio </w:t>
            </w: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a la cual tributa la actividad curricular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.</w:t>
            </w:r>
          </w:p>
        </w:tc>
      </w:tr>
    </w:tbl>
    <w:p w14:paraId="4A76DDCC" w14:textId="77777777" w:rsidR="0069412C" w:rsidRDefault="0069412C" w:rsidP="00051D1E">
      <w:pPr>
        <w:rPr>
          <w:rFonts w:ascii="Arial" w:hAnsi="Arial" w:cs="Arial"/>
          <w:b/>
          <w:sz w:val="18"/>
        </w:rPr>
      </w:pPr>
    </w:p>
    <w:p w14:paraId="4D27CAAD" w14:textId="77777777" w:rsidR="00D814D6" w:rsidRDefault="00D814D6" w:rsidP="00051D1E">
      <w:pPr>
        <w:rPr>
          <w:rFonts w:ascii="Arial" w:hAnsi="Arial" w:cs="Arial"/>
          <w:b/>
          <w:sz w:val="18"/>
        </w:rPr>
      </w:pPr>
    </w:p>
    <w:p w14:paraId="0A973A73" w14:textId="77777777" w:rsidR="007A1B38" w:rsidRDefault="007A1B38" w:rsidP="00051D1E">
      <w:pPr>
        <w:rPr>
          <w:rFonts w:ascii="Arial" w:hAnsi="Arial" w:cs="Arial"/>
          <w:b/>
          <w:sz w:val="18"/>
        </w:rPr>
      </w:pPr>
    </w:p>
    <w:p w14:paraId="66A9FAF5" w14:textId="77777777" w:rsidR="007A1B38" w:rsidRDefault="007A1B38" w:rsidP="00051D1E">
      <w:pPr>
        <w:rPr>
          <w:rFonts w:ascii="Arial" w:hAnsi="Arial" w:cs="Arial"/>
          <w:b/>
          <w:sz w:val="18"/>
        </w:rPr>
      </w:pPr>
    </w:p>
    <w:p w14:paraId="220D7727" w14:textId="77777777" w:rsidR="00D814D6" w:rsidRDefault="00D814D6" w:rsidP="00051D1E">
      <w:pPr>
        <w:rPr>
          <w:rFonts w:ascii="Arial" w:hAnsi="Arial" w:cs="Arial"/>
          <w:b/>
          <w:sz w:val="18"/>
        </w:rPr>
      </w:pPr>
    </w:p>
    <w:p w14:paraId="79A0C717" w14:textId="77777777" w:rsidR="00376A4E" w:rsidRDefault="00FB5641" w:rsidP="00051D1E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t>IV</w:t>
      </w:r>
      <w:r w:rsidR="0054321E" w:rsidRPr="00051D1E">
        <w:rPr>
          <w:rFonts w:ascii="Arial" w:hAnsi="Arial" w:cs="Arial"/>
          <w:b/>
          <w:sz w:val="18"/>
        </w:rPr>
        <w:t xml:space="preserve">.- </w:t>
      </w:r>
      <w:r w:rsidR="00C3596E" w:rsidRPr="00051D1E">
        <w:rPr>
          <w:rFonts w:ascii="Arial" w:hAnsi="Arial" w:cs="Arial"/>
          <w:b/>
          <w:sz w:val="18"/>
        </w:rPr>
        <w:t>Competencia</w:t>
      </w:r>
      <w:r w:rsidR="00377FAA" w:rsidRPr="00051D1E">
        <w:rPr>
          <w:rFonts w:ascii="Arial" w:hAnsi="Arial" w:cs="Arial"/>
          <w:b/>
          <w:sz w:val="18"/>
        </w:rPr>
        <w:t>s</w:t>
      </w:r>
      <w:r w:rsidR="00FF6348">
        <w:rPr>
          <w:rFonts w:ascii="Arial" w:hAnsi="Arial" w:cs="Arial"/>
          <w:b/>
          <w:sz w:val="18"/>
        </w:rPr>
        <w:t xml:space="preserve"> </w:t>
      </w:r>
      <w:r w:rsidR="00FF6348" w:rsidRPr="0057781C">
        <w:rPr>
          <w:rFonts w:ascii="Arial" w:hAnsi="Arial" w:cs="Arial"/>
          <w:b/>
          <w:sz w:val="18"/>
        </w:rPr>
        <w:t>Específicas</w:t>
      </w:r>
      <w:r w:rsidR="00377FAA" w:rsidRPr="00051D1E">
        <w:rPr>
          <w:rFonts w:ascii="Arial" w:hAnsi="Arial" w:cs="Arial"/>
          <w:b/>
          <w:sz w:val="18"/>
        </w:rPr>
        <w:t xml:space="preserve"> a las que contribuye</w:t>
      </w:r>
      <w:r w:rsidR="00C3596E" w:rsidRPr="00051D1E">
        <w:rPr>
          <w:rFonts w:ascii="Arial" w:hAnsi="Arial" w:cs="Arial"/>
          <w:b/>
          <w:sz w:val="18"/>
        </w:rPr>
        <w:t xml:space="preserve"> </w:t>
      </w:r>
      <w:r w:rsidR="00376A4E">
        <w:rPr>
          <w:rFonts w:ascii="Arial" w:hAnsi="Arial" w:cs="Arial"/>
          <w:b/>
          <w:sz w:val="18"/>
        </w:rPr>
        <w:t>la actividad Curricular</w:t>
      </w:r>
    </w:p>
    <w:p w14:paraId="2802B8D7" w14:textId="77777777" w:rsidR="00376A4E" w:rsidRPr="00051D1E" w:rsidRDefault="00376A4E" w:rsidP="00051D1E">
      <w:pPr>
        <w:rPr>
          <w:rFonts w:ascii="Arial" w:hAnsi="Arial" w:cs="Arial"/>
          <w:b/>
          <w:sz w:val="18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819"/>
      </w:tblGrid>
      <w:tr w:rsidR="006E353E" w:rsidRPr="00832F53" w14:paraId="6367EA9E" w14:textId="77777777" w:rsidTr="00832F53">
        <w:tc>
          <w:tcPr>
            <w:tcW w:w="4537" w:type="dxa"/>
            <w:shd w:val="clear" w:color="auto" w:fill="auto"/>
          </w:tcPr>
          <w:p w14:paraId="0B79D0C6" w14:textId="77777777" w:rsidR="006E353E" w:rsidRPr="00832F53" w:rsidRDefault="006E353E" w:rsidP="00832F53">
            <w:pPr>
              <w:ind w:right="-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Competencia</w:t>
            </w:r>
            <w:r w:rsidR="008D678B" w:rsidRPr="00832F53">
              <w:rPr>
                <w:rFonts w:ascii="Calibri" w:hAnsi="Calibri" w:cs="Calibri"/>
                <w:b/>
                <w:sz w:val="20"/>
                <w:szCs w:val="20"/>
              </w:rPr>
              <w:t xml:space="preserve"> Especifica</w:t>
            </w:r>
          </w:p>
        </w:tc>
        <w:tc>
          <w:tcPr>
            <w:tcW w:w="4819" w:type="dxa"/>
            <w:shd w:val="clear" w:color="auto" w:fill="auto"/>
          </w:tcPr>
          <w:p w14:paraId="5B4AE60A" w14:textId="77777777" w:rsidR="006E353E" w:rsidRPr="00832F53" w:rsidRDefault="006E353E" w:rsidP="00832F53">
            <w:pPr>
              <w:ind w:right="-1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Nivel de dominio</w:t>
            </w:r>
          </w:p>
        </w:tc>
      </w:tr>
      <w:tr w:rsidR="006E353E" w:rsidRPr="00832F53" w14:paraId="6E3D49FD" w14:textId="77777777" w:rsidTr="00832F53">
        <w:trPr>
          <w:trHeight w:val="478"/>
        </w:trPr>
        <w:tc>
          <w:tcPr>
            <w:tcW w:w="4537" w:type="dxa"/>
            <w:shd w:val="clear" w:color="auto" w:fill="auto"/>
          </w:tcPr>
          <w:p w14:paraId="24A09933" w14:textId="77777777" w:rsidR="0071506B" w:rsidRDefault="0071506B" w:rsidP="007150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</w:pPr>
          </w:p>
          <w:p w14:paraId="4021FF49" w14:textId="77777777" w:rsidR="0071506B" w:rsidRDefault="0071506B" w:rsidP="007150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</w:pP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Señalar explícitamente la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(s)</w:t>
            </w: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 competencia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(s)</w:t>
            </w: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específica</w:t>
            </w: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 a la cual tributa la actividad curricular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.</w:t>
            </w:r>
          </w:p>
          <w:p w14:paraId="734B717A" w14:textId="77777777" w:rsidR="006E353E" w:rsidRPr="0071506B" w:rsidRDefault="006E353E" w:rsidP="00832F53">
            <w:pPr>
              <w:ind w:right="-1"/>
              <w:jc w:val="both"/>
              <w:rPr>
                <w:rFonts w:ascii="Calibri" w:hAnsi="Calibri" w:cs="Calibri"/>
                <w:sz w:val="20"/>
                <w:szCs w:val="20"/>
                <w:lang w:val="es-ES_tradnl"/>
              </w:rPr>
            </w:pPr>
          </w:p>
        </w:tc>
        <w:tc>
          <w:tcPr>
            <w:tcW w:w="4819" w:type="dxa"/>
            <w:shd w:val="clear" w:color="auto" w:fill="auto"/>
          </w:tcPr>
          <w:p w14:paraId="304D4CFB" w14:textId="77777777" w:rsidR="0071506B" w:rsidRDefault="0071506B" w:rsidP="007150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</w:pPr>
          </w:p>
          <w:p w14:paraId="208F162C" w14:textId="77777777" w:rsidR="0071506B" w:rsidRDefault="0071506B" w:rsidP="0071506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</w:pP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Señalar explícitamente 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el nivel de dominio</w:t>
            </w:r>
            <w:r w:rsidRPr="0071506B"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 xml:space="preserve"> a la cual tributa la actividad curricular</w:t>
            </w:r>
            <w:r>
              <w:rPr>
                <w:rFonts w:ascii="Arial" w:hAnsi="Arial" w:cs="Arial"/>
                <w:i/>
                <w:sz w:val="20"/>
                <w:szCs w:val="20"/>
                <w:lang w:val="es-ES_tradnl" w:eastAsia="ar-SA"/>
              </w:rPr>
              <w:t>.</w:t>
            </w:r>
          </w:p>
          <w:p w14:paraId="2C52596C" w14:textId="77777777" w:rsidR="006E353E" w:rsidRPr="0071506B" w:rsidRDefault="006E353E" w:rsidP="00EC0A35">
            <w:pPr>
              <w:jc w:val="both"/>
              <w:rPr>
                <w:rFonts w:ascii="Calibri" w:hAnsi="Calibri" w:cs="Calibri"/>
                <w:b/>
                <w:sz w:val="20"/>
                <w:szCs w:val="20"/>
                <w:lang w:val="es-ES_tradnl"/>
              </w:rPr>
            </w:pPr>
          </w:p>
        </w:tc>
      </w:tr>
      <w:tr w:rsidR="006E353E" w:rsidRPr="00832F53" w14:paraId="68A9B35E" w14:textId="77777777" w:rsidTr="00832F53">
        <w:trPr>
          <w:trHeight w:val="478"/>
        </w:trPr>
        <w:tc>
          <w:tcPr>
            <w:tcW w:w="4537" w:type="dxa"/>
            <w:shd w:val="clear" w:color="auto" w:fill="auto"/>
          </w:tcPr>
          <w:p w14:paraId="404C733C" w14:textId="77777777" w:rsidR="006E353E" w:rsidRPr="00832F53" w:rsidRDefault="006E353E" w:rsidP="00EC0A3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FED963E" w14:textId="77777777" w:rsidR="006E353E" w:rsidRPr="00832F53" w:rsidRDefault="006E353E" w:rsidP="00832F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832F5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6E353E" w:rsidRPr="00832F53" w14:paraId="03A82D73" w14:textId="77777777" w:rsidTr="00832F53">
        <w:trPr>
          <w:trHeight w:val="478"/>
        </w:trPr>
        <w:tc>
          <w:tcPr>
            <w:tcW w:w="4537" w:type="dxa"/>
            <w:shd w:val="clear" w:color="auto" w:fill="auto"/>
          </w:tcPr>
          <w:p w14:paraId="51531E19" w14:textId="77777777" w:rsidR="006E353E" w:rsidRPr="00832F53" w:rsidRDefault="006E353E" w:rsidP="00832F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7CB69612" w14:textId="77777777" w:rsidR="006E353E" w:rsidRPr="00832F53" w:rsidRDefault="006E353E" w:rsidP="00832F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A1B38" w:rsidRPr="00832F53" w14:paraId="6EA7D7C8" w14:textId="77777777" w:rsidTr="00832F53">
        <w:trPr>
          <w:trHeight w:val="478"/>
        </w:trPr>
        <w:tc>
          <w:tcPr>
            <w:tcW w:w="4537" w:type="dxa"/>
            <w:shd w:val="clear" w:color="auto" w:fill="auto"/>
          </w:tcPr>
          <w:p w14:paraId="65E44075" w14:textId="77777777" w:rsidR="007A1B38" w:rsidRDefault="007A1B38" w:rsidP="00832F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089C4BD" w14:textId="77777777" w:rsidR="007A1B38" w:rsidRPr="00832F53" w:rsidRDefault="007A1B38" w:rsidP="00832F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19" w:type="dxa"/>
            <w:shd w:val="clear" w:color="auto" w:fill="auto"/>
          </w:tcPr>
          <w:p w14:paraId="404D4048" w14:textId="77777777" w:rsidR="007A1B38" w:rsidRPr="00832F53" w:rsidRDefault="007A1B38" w:rsidP="00832F5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80DFFDA" w14:textId="77777777" w:rsidR="00181D0B" w:rsidRPr="008A3FD6" w:rsidRDefault="00181D0B" w:rsidP="006E353E">
      <w:pPr>
        <w:ind w:right="-1"/>
        <w:rPr>
          <w:rFonts w:ascii="Arial" w:hAnsi="Arial" w:cs="Arial"/>
          <w:b/>
          <w:sz w:val="18"/>
          <w:szCs w:val="18"/>
        </w:rPr>
      </w:pPr>
    </w:p>
    <w:p w14:paraId="0C1D3321" w14:textId="77777777" w:rsidR="007A1B38" w:rsidRDefault="007A1B38" w:rsidP="00D814D6">
      <w:pPr>
        <w:rPr>
          <w:rFonts w:ascii="Arial" w:hAnsi="Arial" w:cs="Arial"/>
          <w:b/>
          <w:sz w:val="18"/>
        </w:rPr>
      </w:pPr>
    </w:p>
    <w:p w14:paraId="573F1FCD" w14:textId="77777777" w:rsidR="00E81674" w:rsidRPr="0071506B" w:rsidRDefault="00D814D6" w:rsidP="00D814D6">
      <w:pPr>
        <w:rPr>
          <w:rFonts w:ascii="Arial" w:hAnsi="Arial" w:cs="Arial"/>
          <w:i/>
          <w:sz w:val="18"/>
        </w:rPr>
      </w:pPr>
      <w:r>
        <w:rPr>
          <w:rFonts w:ascii="Arial" w:hAnsi="Arial" w:cs="Arial"/>
          <w:b/>
          <w:sz w:val="18"/>
        </w:rPr>
        <w:t>IV.-  Resultados de Aprendizaje de la Actividad Curricular</w:t>
      </w:r>
      <w:r w:rsidR="0071506B">
        <w:rPr>
          <w:rFonts w:ascii="Arial" w:hAnsi="Arial" w:cs="Arial"/>
          <w:b/>
          <w:sz w:val="18"/>
        </w:rPr>
        <w:t xml:space="preserve"> </w:t>
      </w:r>
      <w:r w:rsidR="0071506B" w:rsidRPr="0071506B">
        <w:rPr>
          <w:rFonts w:ascii="Arial" w:hAnsi="Arial" w:cs="Arial"/>
          <w:i/>
          <w:sz w:val="18"/>
        </w:rPr>
        <w:t>(señalar los R</w:t>
      </w:r>
      <w:r w:rsidR="00A3764A">
        <w:rPr>
          <w:rFonts w:ascii="Arial" w:hAnsi="Arial" w:cs="Arial"/>
          <w:i/>
          <w:sz w:val="18"/>
        </w:rPr>
        <w:t xml:space="preserve">esultados de </w:t>
      </w:r>
      <w:r w:rsidR="0071506B" w:rsidRPr="0071506B">
        <w:rPr>
          <w:rFonts w:ascii="Arial" w:hAnsi="Arial" w:cs="Arial"/>
          <w:i/>
          <w:sz w:val="18"/>
        </w:rPr>
        <w:t>A</w:t>
      </w:r>
      <w:r w:rsidR="00A3764A">
        <w:rPr>
          <w:rFonts w:ascii="Arial" w:hAnsi="Arial" w:cs="Arial"/>
          <w:i/>
          <w:sz w:val="18"/>
        </w:rPr>
        <w:t>prendizaje</w:t>
      </w:r>
      <w:r w:rsidR="0071506B" w:rsidRPr="0071506B">
        <w:rPr>
          <w:rFonts w:ascii="Arial" w:hAnsi="Arial" w:cs="Arial"/>
          <w:i/>
          <w:sz w:val="18"/>
        </w:rPr>
        <w:t>, correspondientes a la actividad curricular)</w:t>
      </w:r>
    </w:p>
    <w:p w14:paraId="2BB3D8C3" w14:textId="77777777" w:rsidR="00D814D6" w:rsidRDefault="00D814D6" w:rsidP="00051D1E">
      <w:pPr>
        <w:rPr>
          <w:rFonts w:ascii="Arial" w:hAnsi="Arial" w:cs="Arial"/>
          <w:b/>
          <w:sz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D814D6" w:rsidRPr="00832F53" w14:paraId="57FD4F7D" w14:textId="77777777" w:rsidTr="00832F53">
        <w:tc>
          <w:tcPr>
            <w:tcW w:w="993" w:type="dxa"/>
            <w:shd w:val="clear" w:color="auto" w:fill="auto"/>
          </w:tcPr>
          <w:p w14:paraId="2D8F69C9" w14:textId="77777777" w:rsidR="00D814D6" w:rsidRPr="00832F53" w:rsidRDefault="00D814D6" w:rsidP="00832F5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RA1</w:t>
            </w:r>
          </w:p>
        </w:tc>
        <w:tc>
          <w:tcPr>
            <w:tcW w:w="8505" w:type="dxa"/>
            <w:shd w:val="clear" w:color="auto" w:fill="auto"/>
          </w:tcPr>
          <w:p w14:paraId="71DA1FA7" w14:textId="77777777" w:rsidR="00D814D6" w:rsidRPr="00832F53" w:rsidRDefault="00D814D6" w:rsidP="00832F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814D6" w:rsidRPr="00832F53" w14:paraId="1A8B37F2" w14:textId="77777777" w:rsidTr="00832F53">
        <w:tc>
          <w:tcPr>
            <w:tcW w:w="993" w:type="dxa"/>
            <w:shd w:val="clear" w:color="auto" w:fill="auto"/>
          </w:tcPr>
          <w:p w14:paraId="2BDF5823" w14:textId="77777777" w:rsidR="00D814D6" w:rsidRPr="00832F53" w:rsidRDefault="00D814D6" w:rsidP="00832F5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RA2</w:t>
            </w:r>
          </w:p>
        </w:tc>
        <w:tc>
          <w:tcPr>
            <w:tcW w:w="8505" w:type="dxa"/>
            <w:shd w:val="clear" w:color="auto" w:fill="auto"/>
          </w:tcPr>
          <w:p w14:paraId="3244F582" w14:textId="77777777" w:rsidR="00D814D6" w:rsidRPr="00832F53" w:rsidRDefault="00D814D6" w:rsidP="00832F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814D6" w:rsidRPr="00832F53" w14:paraId="4450406C" w14:textId="77777777" w:rsidTr="00832F53">
        <w:tc>
          <w:tcPr>
            <w:tcW w:w="993" w:type="dxa"/>
            <w:shd w:val="clear" w:color="auto" w:fill="auto"/>
          </w:tcPr>
          <w:p w14:paraId="69EE0FD6" w14:textId="77777777" w:rsidR="00D814D6" w:rsidRPr="00832F53" w:rsidRDefault="00D814D6" w:rsidP="00832F5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RA3</w:t>
            </w:r>
          </w:p>
        </w:tc>
        <w:tc>
          <w:tcPr>
            <w:tcW w:w="8505" w:type="dxa"/>
            <w:shd w:val="clear" w:color="auto" w:fill="auto"/>
          </w:tcPr>
          <w:p w14:paraId="6CE2652C" w14:textId="77777777" w:rsidR="00D814D6" w:rsidRPr="00832F53" w:rsidRDefault="00D814D6" w:rsidP="00832F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D814D6" w:rsidRPr="00832F53" w14:paraId="52285598" w14:textId="77777777" w:rsidTr="00832F53">
        <w:tc>
          <w:tcPr>
            <w:tcW w:w="993" w:type="dxa"/>
            <w:shd w:val="clear" w:color="auto" w:fill="auto"/>
          </w:tcPr>
          <w:p w14:paraId="55C43764" w14:textId="77777777" w:rsidR="00D814D6" w:rsidRPr="00832F53" w:rsidRDefault="00D814D6" w:rsidP="00832F5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RA4</w:t>
            </w:r>
          </w:p>
        </w:tc>
        <w:tc>
          <w:tcPr>
            <w:tcW w:w="8505" w:type="dxa"/>
            <w:shd w:val="clear" w:color="auto" w:fill="auto"/>
          </w:tcPr>
          <w:p w14:paraId="638DCE18" w14:textId="77777777" w:rsidR="00D814D6" w:rsidRPr="00832F53" w:rsidRDefault="00D814D6" w:rsidP="00832F5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7068911E" w14:textId="77777777" w:rsidR="00D814D6" w:rsidRDefault="00D814D6" w:rsidP="00051D1E">
      <w:pPr>
        <w:rPr>
          <w:rFonts w:ascii="Arial" w:hAnsi="Arial" w:cs="Arial"/>
          <w:b/>
          <w:sz w:val="18"/>
        </w:rPr>
      </w:pPr>
    </w:p>
    <w:p w14:paraId="76941120" w14:textId="77777777" w:rsidR="00D814D6" w:rsidRDefault="00D814D6" w:rsidP="00051D1E">
      <w:pPr>
        <w:rPr>
          <w:rFonts w:ascii="Arial" w:hAnsi="Arial" w:cs="Arial"/>
          <w:b/>
          <w:sz w:val="18"/>
        </w:rPr>
      </w:pPr>
    </w:p>
    <w:p w14:paraId="2961E1C0" w14:textId="77777777" w:rsidR="00D814D6" w:rsidRDefault="00D814D6" w:rsidP="00D814D6">
      <w:pPr>
        <w:rPr>
          <w:rFonts w:ascii="Arial" w:hAnsi="Arial" w:cs="Arial"/>
          <w:b/>
          <w:sz w:val="18"/>
        </w:rPr>
      </w:pPr>
      <w:r w:rsidRPr="00051D1E">
        <w:rPr>
          <w:rFonts w:ascii="Arial" w:hAnsi="Arial" w:cs="Arial"/>
          <w:b/>
          <w:sz w:val="18"/>
        </w:rPr>
        <w:t>V. Motivación</w:t>
      </w:r>
    </w:p>
    <w:p w14:paraId="2B1E5699" w14:textId="77777777" w:rsidR="00D814D6" w:rsidRPr="00051D1E" w:rsidRDefault="00D814D6" w:rsidP="00051D1E">
      <w:pPr>
        <w:rPr>
          <w:rFonts w:ascii="Arial" w:hAnsi="Arial" w:cs="Arial"/>
          <w:b/>
          <w:sz w:val="18"/>
        </w:rPr>
      </w:pPr>
    </w:p>
    <w:p w14:paraId="45ECE8E0" w14:textId="77777777" w:rsidR="00181D0B" w:rsidRPr="00C3596E" w:rsidRDefault="00181D0B" w:rsidP="00840BCD">
      <w:pPr>
        <w:ind w:left="-709" w:right="-994"/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181D0B" w:rsidRPr="00832F53" w14:paraId="47A014AF" w14:textId="77777777" w:rsidTr="00275DA1">
        <w:trPr>
          <w:trHeight w:val="312"/>
        </w:trPr>
        <w:tc>
          <w:tcPr>
            <w:tcW w:w="3686" w:type="dxa"/>
            <w:shd w:val="clear" w:color="auto" w:fill="auto"/>
          </w:tcPr>
          <w:p w14:paraId="2CAEA32E" w14:textId="77777777" w:rsidR="007613BF" w:rsidRPr="00832F53" w:rsidRDefault="007613BF" w:rsidP="00C3596E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2B6F254" w14:textId="77777777" w:rsidR="007613BF" w:rsidRPr="00832F53" w:rsidRDefault="007613BF" w:rsidP="007613BF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275DA1">
              <w:rPr>
                <w:rFonts w:ascii="Calibri" w:hAnsi="Calibri" w:cs="Calibri"/>
                <w:b/>
                <w:sz w:val="20"/>
                <w:szCs w:val="20"/>
              </w:rPr>
              <w:t>Importancia de la actividad curricular en la formación del estudiante</w:t>
            </w:r>
            <w:r w:rsidRPr="00832F5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7F7B5974" w14:textId="77777777" w:rsidR="00181D0B" w:rsidRPr="00832F53" w:rsidRDefault="00181D0B" w:rsidP="006867C8">
            <w:pPr>
              <w:ind w:right="-994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A23A848" w14:textId="77777777" w:rsidR="007613BF" w:rsidRDefault="00E36966" w:rsidP="00EC0A35">
            <w:pPr>
              <w:ind w:right="36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E36966">
              <w:rPr>
                <w:rFonts w:ascii="Calibri" w:hAnsi="Calibri" w:cs="Calibri"/>
                <w:i/>
                <w:sz w:val="20"/>
                <w:szCs w:val="20"/>
              </w:rPr>
              <w:t>Declarar la importancia que tiene la actividad curricular en el estudiante dentro de su proceso de formació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n.</w:t>
            </w:r>
          </w:p>
          <w:p w14:paraId="04FBB6CA" w14:textId="77777777" w:rsidR="00E36966" w:rsidRPr="00E36966" w:rsidRDefault="00E36966" w:rsidP="00EC0A35">
            <w:pPr>
              <w:ind w:right="36"/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14:paraId="63466B58" w14:textId="77777777" w:rsidR="00840BCD" w:rsidRPr="00C3596E" w:rsidRDefault="00840BCD" w:rsidP="00840BCD">
      <w:pPr>
        <w:ind w:left="-709" w:right="-994"/>
        <w:rPr>
          <w:rFonts w:ascii="Arial" w:hAnsi="Arial" w:cs="Arial"/>
          <w:b/>
          <w:sz w:val="18"/>
          <w:szCs w:val="18"/>
        </w:rPr>
      </w:pPr>
    </w:p>
    <w:p w14:paraId="1F90ECC8" w14:textId="77777777" w:rsidR="00D814D6" w:rsidRDefault="00D814D6" w:rsidP="00051D1E">
      <w:pPr>
        <w:rPr>
          <w:rFonts w:ascii="Arial" w:hAnsi="Arial" w:cs="Arial"/>
          <w:b/>
          <w:sz w:val="18"/>
        </w:rPr>
      </w:pPr>
    </w:p>
    <w:p w14:paraId="15D87805" w14:textId="77777777" w:rsidR="006E353E" w:rsidRDefault="006E353E" w:rsidP="00051D1E">
      <w:pPr>
        <w:rPr>
          <w:rFonts w:ascii="Arial" w:hAnsi="Arial" w:cs="Arial"/>
          <w:b/>
          <w:sz w:val="18"/>
        </w:rPr>
      </w:pPr>
    </w:p>
    <w:p w14:paraId="2C81169C" w14:textId="77777777" w:rsidR="007C7393" w:rsidRPr="00051D1E" w:rsidRDefault="007C7393" w:rsidP="00051D1E">
      <w:pPr>
        <w:rPr>
          <w:rFonts w:ascii="Arial" w:hAnsi="Arial" w:cs="Arial"/>
          <w:b/>
          <w:sz w:val="18"/>
        </w:rPr>
      </w:pPr>
      <w:r w:rsidRPr="00051D1E">
        <w:rPr>
          <w:rFonts w:ascii="Arial" w:hAnsi="Arial" w:cs="Arial"/>
          <w:b/>
          <w:sz w:val="18"/>
        </w:rPr>
        <w:t>V</w:t>
      </w:r>
      <w:r w:rsidR="006E353E">
        <w:rPr>
          <w:rFonts w:ascii="Arial" w:hAnsi="Arial" w:cs="Arial"/>
          <w:b/>
          <w:sz w:val="18"/>
        </w:rPr>
        <w:t>I</w:t>
      </w:r>
      <w:r w:rsidRPr="00051D1E">
        <w:rPr>
          <w:rFonts w:ascii="Arial" w:hAnsi="Arial" w:cs="Arial"/>
          <w:b/>
          <w:sz w:val="18"/>
        </w:rPr>
        <w:t>.-</w:t>
      </w:r>
      <w:r w:rsidR="00181D0B" w:rsidRPr="00051D1E">
        <w:rPr>
          <w:rFonts w:ascii="Arial" w:hAnsi="Arial" w:cs="Arial"/>
          <w:b/>
          <w:sz w:val="18"/>
        </w:rPr>
        <w:t xml:space="preserve"> Requisitos de asistencia u otros </w:t>
      </w:r>
    </w:p>
    <w:p w14:paraId="6F4D1A63" w14:textId="77777777" w:rsidR="00181D0B" w:rsidRPr="00C3596E" w:rsidRDefault="00181D0B" w:rsidP="007C7393">
      <w:pPr>
        <w:ind w:right="-1" w:hanging="709"/>
        <w:rPr>
          <w:rFonts w:ascii="Arial" w:hAnsi="Arial" w:cs="Arial"/>
          <w:b/>
          <w:sz w:val="18"/>
          <w:szCs w:val="18"/>
        </w:rPr>
      </w:pPr>
    </w:p>
    <w:tbl>
      <w:tblPr>
        <w:tblW w:w="93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98"/>
      </w:tblGrid>
      <w:tr w:rsidR="00051D1E" w:rsidRPr="00832F53" w14:paraId="60F8BCB8" w14:textId="77777777" w:rsidTr="00E36966">
        <w:trPr>
          <w:trHeight w:val="244"/>
        </w:trPr>
        <w:tc>
          <w:tcPr>
            <w:tcW w:w="2808" w:type="dxa"/>
            <w:shd w:val="clear" w:color="auto" w:fill="auto"/>
          </w:tcPr>
          <w:p w14:paraId="7BFA3F3F" w14:textId="77777777" w:rsidR="00051D1E" w:rsidRPr="00832F53" w:rsidRDefault="00051D1E" w:rsidP="006867C8">
            <w:pPr>
              <w:ind w:right="-994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Requisitos de asistencia</w:t>
            </w:r>
          </w:p>
        </w:tc>
        <w:tc>
          <w:tcPr>
            <w:tcW w:w="6498" w:type="dxa"/>
          </w:tcPr>
          <w:p w14:paraId="4A595AAF" w14:textId="77777777" w:rsidR="00051D1E" w:rsidRPr="003975E6" w:rsidRDefault="00E36966" w:rsidP="006867C8">
            <w:pPr>
              <w:ind w:right="-994"/>
              <w:rPr>
                <w:rFonts w:ascii="Calibri" w:hAnsi="Calibri" w:cs="Calibri"/>
                <w:i/>
                <w:sz w:val="20"/>
                <w:szCs w:val="20"/>
              </w:rPr>
            </w:pPr>
            <w:r w:rsidRPr="003975E6">
              <w:rPr>
                <w:rFonts w:ascii="Calibri" w:hAnsi="Calibri" w:cs="Calibri"/>
                <w:i/>
                <w:sz w:val="20"/>
                <w:szCs w:val="20"/>
              </w:rPr>
              <w:t xml:space="preserve">Indicar los requisitos de asistencia mínimos considerados para la aprobación de la actividad curricular, considerando el reglamento  general de docencia y el interno de cada </w:t>
            </w:r>
            <w:r w:rsidR="003975E6" w:rsidRPr="003975E6">
              <w:rPr>
                <w:rFonts w:ascii="Calibri" w:hAnsi="Calibri" w:cs="Calibri"/>
                <w:i/>
                <w:sz w:val="20"/>
                <w:szCs w:val="20"/>
              </w:rPr>
              <w:t>facultad.</w:t>
            </w:r>
          </w:p>
        </w:tc>
      </w:tr>
      <w:tr w:rsidR="00051D1E" w:rsidRPr="00832F53" w14:paraId="450D8F26" w14:textId="77777777" w:rsidTr="00E36966">
        <w:trPr>
          <w:trHeight w:val="251"/>
        </w:trPr>
        <w:tc>
          <w:tcPr>
            <w:tcW w:w="2808" w:type="dxa"/>
            <w:shd w:val="clear" w:color="auto" w:fill="auto"/>
          </w:tcPr>
          <w:p w14:paraId="416CD42F" w14:textId="77777777" w:rsidR="00051D1E" w:rsidRPr="00832F53" w:rsidRDefault="00051D1E" w:rsidP="006867C8">
            <w:pPr>
              <w:ind w:right="-994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Otros</w:t>
            </w:r>
          </w:p>
        </w:tc>
        <w:tc>
          <w:tcPr>
            <w:tcW w:w="6498" w:type="dxa"/>
          </w:tcPr>
          <w:p w14:paraId="0714D3CA" w14:textId="77777777" w:rsidR="00051D1E" w:rsidRPr="00832F53" w:rsidRDefault="00051D1E" w:rsidP="006867C8">
            <w:pPr>
              <w:ind w:right="-994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3439896F" w14:textId="77777777" w:rsidR="00181D0B" w:rsidRDefault="00181D0B" w:rsidP="007C7393">
      <w:pPr>
        <w:ind w:right="-1" w:hanging="709"/>
        <w:rPr>
          <w:rFonts w:ascii="Calibri Light" w:hAnsi="Calibri Light"/>
          <w:b/>
          <w:sz w:val="22"/>
          <w:szCs w:val="22"/>
        </w:rPr>
      </w:pPr>
    </w:p>
    <w:p w14:paraId="1E5A3EFE" w14:textId="77777777" w:rsidR="00181D0B" w:rsidRPr="00051D1E" w:rsidRDefault="00181D0B" w:rsidP="00051D1E">
      <w:pPr>
        <w:rPr>
          <w:rFonts w:ascii="Arial" w:hAnsi="Arial" w:cs="Arial"/>
          <w:b/>
        </w:rPr>
      </w:pPr>
      <w:r w:rsidRPr="00051D1E">
        <w:rPr>
          <w:rFonts w:ascii="Arial" w:hAnsi="Arial" w:cs="Arial"/>
          <w:b/>
          <w:sz w:val="18"/>
        </w:rPr>
        <w:t>VI</w:t>
      </w:r>
      <w:r w:rsidR="006E353E">
        <w:rPr>
          <w:rFonts w:ascii="Arial" w:hAnsi="Arial" w:cs="Arial"/>
          <w:b/>
          <w:sz w:val="18"/>
        </w:rPr>
        <w:t>I</w:t>
      </w:r>
      <w:r w:rsidRPr="00051D1E">
        <w:rPr>
          <w:rFonts w:ascii="Arial" w:hAnsi="Arial" w:cs="Arial"/>
          <w:b/>
          <w:sz w:val="18"/>
        </w:rPr>
        <w:t>.- Evaluaciones</w:t>
      </w:r>
      <w:r w:rsidR="003975E6">
        <w:rPr>
          <w:rFonts w:ascii="Arial" w:hAnsi="Arial" w:cs="Arial"/>
          <w:b/>
          <w:sz w:val="18"/>
        </w:rPr>
        <w:t xml:space="preserve"> </w:t>
      </w:r>
    </w:p>
    <w:p w14:paraId="072F5DAF" w14:textId="77777777" w:rsidR="00181D0B" w:rsidRPr="008A3FD6" w:rsidRDefault="00181D0B" w:rsidP="007C7393">
      <w:pPr>
        <w:ind w:right="-1" w:hanging="709"/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3308"/>
        <w:gridCol w:w="3308"/>
      </w:tblGrid>
      <w:tr w:rsidR="00181D0B" w:rsidRPr="00832F53" w14:paraId="7FBB8C99" w14:textId="77777777" w:rsidTr="006E353E">
        <w:tc>
          <w:tcPr>
            <w:tcW w:w="2882" w:type="dxa"/>
            <w:shd w:val="clear" w:color="auto" w:fill="auto"/>
          </w:tcPr>
          <w:p w14:paraId="3F29BA06" w14:textId="77777777" w:rsidR="00181D0B" w:rsidRPr="00832F53" w:rsidRDefault="008A3FD6" w:rsidP="007544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Evaluació</w:t>
            </w:r>
            <w:r w:rsidR="007544AB" w:rsidRPr="00832F53">
              <w:rPr>
                <w:rFonts w:ascii="Calibri" w:hAnsi="Calibri" w:cs="Calibri"/>
                <w:b/>
                <w:sz w:val="20"/>
                <w:szCs w:val="20"/>
              </w:rPr>
              <w:t>n</w:t>
            </w:r>
          </w:p>
        </w:tc>
        <w:tc>
          <w:tcPr>
            <w:tcW w:w="3308" w:type="dxa"/>
            <w:shd w:val="clear" w:color="auto" w:fill="auto"/>
          </w:tcPr>
          <w:p w14:paraId="3ED23B8A" w14:textId="77777777" w:rsidR="00181D0B" w:rsidRPr="00832F53" w:rsidRDefault="007544AB" w:rsidP="007544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Fecha de aplicación</w:t>
            </w:r>
          </w:p>
        </w:tc>
        <w:tc>
          <w:tcPr>
            <w:tcW w:w="3308" w:type="dxa"/>
            <w:shd w:val="clear" w:color="auto" w:fill="auto"/>
          </w:tcPr>
          <w:p w14:paraId="2243024A" w14:textId="77777777" w:rsidR="00181D0B" w:rsidRPr="00832F53" w:rsidRDefault="00275DA1" w:rsidP="007544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</w:t>
            </w:r>
            <w:r w:rsidR="007544AB" w:rsidRPr="00832F53">
              <w:rPr>
                <w:rFonts w:ascii="Calibri" w:hAnsi="Calibri" w:cs="Calibri"/>
                <w:b/>
                <w:sz w:val="20"/>
                <w:szCs w:val="20"/>
              </w:rPr>
              <w:t>onderación</w:t>
            </w:r>
          </w:p>
        </w:tc>
      </w:tr>
      <w:tr w:rsidR="00181D0B" w:rsidRPr="00832F53" w14:paraId="159784BD" w14:textId="77777777" w:rsidTr="006E353E">
        <w:tc>
          <w:tcPr>
            <w:tcW w:w="2882" w:type="dxa"/>
            <w:shd w:val="clear" w:color="auto" w:fill="auto"/>
          </w:tcPr>
          <w:p w14:paraId="590DC0DE" w14:textId="77777777" w:rsidR="00181D0B" w:rsidRPr="00ED7902" w:rsidRDefault="003975E6" w:rsidP="007544A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ED7902">
              <w:rPr>
                <w:rFonts w:ascii="Calibri" w:hAnsi="Calibri" w:cs="Calibri"/>
                <w:i/>
                <w:sz w:val="20"/>
                <w:szCs w:val="20"/>
              </w:rPr>
              <w:t>Señalar resultado aprendizaje a evaluar y medio de verificación (instrumento) del proceso evaluativo.</w:t>
            </w:r>
          </w:p>
          <w:p w14:paraId="7FACE514" w14:textId="77777777" w:rsidR="00ED7902" w:rsidRDefault="00ED7902" w:rsidP="007544AB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6DD27B4" w14:textId="77777777" w:rsidR="003975E6" w:rsidRPr="00ED7902" w:rsidRDefault="00ED7902" w:rsidP="007544AB">
            <w:pPr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D790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Ejemplo: </w:t>
            </w:r>
            <w:r w:rsidR="003975E6" w:rsidRPr="00ED7902">
              <w:rPr>
                <w:rFonts w:ascii="Calibri" w:hAnsi="Calibri" w:cs="Calibri"/>
                <w:b/>
                <w:i/>
                <w:sz w:val="20"/>
                <w:szCs w:val="20"/>
              </w:rPr>
              <w:t>R</w:t>
            </w:r>
            <w:r w:rsidRPr="00ED790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esultado de </w:t>
            </w:r>
            <w:r w:rsidR="003975E6" w:rsidRPr="00ED7902">
              <w:rPr>
                <w:rFonts w:ascii="Calibri" w:hAnsi="Calibri" w:cs="Calibri"/>
                <w:b/>
                <w:i/>
                <w:sz w:val="20"/>
                <w:szCs w:val="20"/>
              </w:rPr>
              <w:t>A</w:t>
            </w:r>
            <w:r w:rsidRPr="00ED790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prendizaje </w:t>
            </w:r>
            <w:r>
              <w:rPr>
                <w:rFonts w:ascii="Calibri" w:hAnsi="Calibri" w:cs="Calibri"/>
                <w:b/>
                <w:i/>
                <w:sz w:val="20"/>
                <w:szCs w:val="20"/>
              </w:rPr>
              <w:t>1 – Evaluación escrita</w:t>
            </w:r>
          </w:p>
        </w:tc>
        <w:tc>
          <w:tcPr>
            <w:tcW w:w="3308" w:type="dxa"/>
            <w:shd w:val="clear" w:color="auto" w:fill="auto"/>
          </w:tcPr>
          <w:p w14:paraId="0D48EC8D" w14:textId="77777777" w:rsidR="003975E6" w:rsidRDefault="003975E6" w:rsidP="003975E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1A78DA0" w14:textId="77777777" w:rsidR="00181D0B" w:rsidRDefault="003975E6" w:rsidP="003975E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3975E6">
              <w:rPr>
                <w:rFonts w:ascii="Calibri" w:hAnsi="Calibri" w:cs="Calibri"/>
                <w:i/>
                <w:sz w:val="20"/>
                <w:szCs w:val="20"/>
              </w:rPr>
              <w:t>Señalar fecha de aplicación</w:t>
            </w:r>
          </w:p>
          <w:p w14:paraId="53F11A00" w14:textId="77777777" w:rsidR="00ED7902" w:rsidRDefault="00ED7902" w:rsidP="003975E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637F5AE6" w14:textId="77777777" w:rsidR="00ED7902" w:rsidRDefault="00ED7902" w:rsidP="003975E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7CF0EC9" w14:textId="77777777" w:rsidR="00ED7902" w:rsidRDefault="00ED7902" w:rsidP="003975E6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4D76F7B5" w14:textId="77777777" w:rsidR="00ED7902" w:rsidRPr="00ED7902" w:rsidRDefault="00ED7902" w:rsidP="003975E6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D7902">
              <w:rPr>
                <w:rFonts w:ascii="Calibri" w:hAnsi="Calibri" w:cs="Calibri"/>
                <w:b/>
                <w:i/>
                <w:sz w:val="20"/>
                <w:szCs w:val="20"/>
              </w:rPr>
              <w:t xml:space="preserve">20 de junio </w:t>
            </w:r>
          </w:p>
        </w:tc>
        <w:tc>
          <w:tcPr>
            <w:tcW w:w="3308" w:type="dxa"/>
            <w:shd w:val="clear" w:color="auto" w:fill="auto"/>
          </w:tcPr>
          <w:p w14:paraId="6809A78E" w14:textId="77777777" w:rsidR="00181D0B" w:rsidRDefault="00181D0B" w:rsidP="00275DA1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56DD364" w14:textId="77777777" w:rsidR="003975E6" w:rsidRDefault="00ED7902" w:rsidP="00275DA1">
            <w:pPr>
              <w:ind w:righ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P</w:t>
            </w:r>
            <w:r w:rsidRPr="00ED7902">
              <w:rPr>
                <w:rFonts w:ascii="Calibri" w:hAnsi="Calibri" w:cs="Calibri"/>
                <w:i/>
                <w:sz w:val="20"/>
                <w:szCs w:val="20"/>
              </w:rPr>
              <w:t>onderación de la evaluación a considerar en el cálculo de la nota final.</w:t>
            </w:r>
          </w:p>
          <w:p w14:paraId="7153973D" w14:textId="77777777" w:rsidR="00ED7902" w:rsidRDefault="00ED7902" w:rsidP="00275DA1">
            <w:pPr>
              <w:ind w:right="-108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</w:p>
          <w:p w14:paraId="2EDDFF4A" w14:textId="77777777" w:rsidR="00ED7902" w:rsidRPr="00ED7902" w:rsidRDefault="00ED7902" w:rsidP="00275DA1">
            <w:pPr>
              <w:ind w:right="-108"/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ED7902">
              <w:rPr>
                <w:rFonts w:ascii="Calibri" w:hAnsi="Calibri" w:cs="Calibri"/>
                <w:b/>
                <w:i/>
                <w:sz w:val="20"/>
                <w:szCs w:val="20"/>
              </w:rPr>
              <w:t>30 %</w:t>
            </w:r>
          </w:p>
        </w:tc>
      </w:tr>
      <w:tr w:rsidR="00181D0B" w:rsidRPr="00832F53" w14:paraId="3B7DF5CE" w14:textId="77777777" w:rsidTr="006E353E">
        <w:tc>
          <w:tcPr>
            <w:tcW w:w="2882" w:type="dxa"/>
            <w:shd w:val="clear" w:color="auto" w:fill="auto"/>
          </w:tcPr>
          <w:p w14:paraId="70CC0BBE" w14:textId="77777777" w:rsidR="00181D0B" w:rsidRPr="00275DA1" w:rsidRDefault="00181D0B" w:rsidP="007544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5EEB63FE" w14:textId="77777777" w:rsidR="00181D0B" w:rsidRPr="00832F53" w:rsidRDefault="00181D0B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0767FDBD" w14:textId="77777777" w:rsidR="00181D0B" w:rsidRPr="00275DA1" w:rsidRDefault="00181D0B" w:rsidP="00275DA1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81D0B" w:rsidRPr="00832F53" w14:paraId="69267F2F" w14:textId="77777777" w:rsidTr="006E353E">
        <w:tc>
          <w:tcPr>
            <w:tcW w:w="2882" w:type="dxa"/>
            <w:shd w:val="clear" w:color="auto" w:fill="auto"/>
          </w:tcPr>
          <w:p w14:paraId="6A4BB7E0" w14:textId="77777777" w:rsidR="00181D0B" w:rsidRPr="00275DA1" w:rsidRDefault="00181D0B" w:rsidP="007544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75D9F69F" w14:textId="77777777" w:rsidR="00181D0B" w:rsidRPr="00832F53" w:rsidRDefault="00181D0B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45D72154" w14:textId="77777777" w:rsidR="00181D0B" w:rsidRPr="00275DA1" w:rsidRDefault="00181D0B" w:rsidP="00275DA1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40B" w:rsidRPr="00832F53" w14:paraId="791B6CCF" w14:textId="77777777" w:rsidTr="006E353E">
        <w:tc>
          <w:tcPr>
            <w:tcW w:w="2882" w:type="dxa"/>
            <w:shd w:val="clear" w:color="auto" w:fill="auto"/>
          </w:tcPr>
          <w:p w14:paraId="04EA2EF4" w14:textId="77777777" w:rsidR="008E640B" w:rsidRPr="00275DA1" w:rsidRDefault="008E640B" w:rsidP="007544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27180A4D" w14:textId="77777777" w:rsidR="008E640B" w:rsidRPr="00832F53" w:rsidRDefault="008E640B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605006A2" w14:textId="77777777" w:rsidR="008E640B" w:rsidRPr="00275DA1" w:rsidRDefault="008E640B" w:rsidP="00275DA1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E640B" w:rsidRPr="00832F53" w14:paraId="2B7AF6B0" w14:textId="77777777" w:rsidTr="006E353E">
        <w:tc>
          <w:tcPr>
            <w:tcW w:w="2882" w:type="dxa"/>
            <w:shd w:val="clear" w:color="auto" w:fill="auto"/>
          </w:tcPr>
          <w:p w14:paraId="2C2A39FC" w14:textId="77777777" w:rsidR="008E640B" w:rsidRPr="00275DA1" w:rsidRDefault="008E640B" w:rsidP="007544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6AFF4AE4" w14:textId="77777777" w:rsidR="008E640B" w:rsidRPr="00832F53" w:rsidRDefault="008E640B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5EE8FE91" w14:textId="77777777" w:rsidR="008E640B" w:rsidRPr="00275DA1" w:rsidRDefault="008E640B" w:rsidP="00275DA1">
            <w:pPr>
              <w:ind w:right="-108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27569B00" w14:textId="77777777" w:rsidR="00181D0B" w:rsidRPr="008A3FD6" w:rsidRDefault="00181D0B" w:rsidP="007C7393">
      <w:pPr>
        <w:ind w:right="-1" w:hanging="709"/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9"/>
        <w:gridCol w:w="6629"/>
      </w:tblGrid>
      <w:tr w:rsidR="007544AB" w:rsidRPr="00832F53" w14:paraId="367B7608" w14:textId="77777777" w:rsidTr="00275DA1">
        <w:tc>
          <w:tcPr>
            <w:tcW w:w="2869" w:type="dxa"/>
            <w:shd w:val="clear" w:color="auto" w:fill="auto"/>
          </w:tcPr>
          <w:p w14:paraId="40851967" w14:textId="77777777" w:rsidR="007544AB" w:rsidRPr="00832F53" w:rsidRDefault="007544AB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Forma de obtención de la nota final</w:t>
            </w:r>
          </w:p>
        </w:tc>
        <w:tc>
          <w:tcPr>
            <w:tcW w:w="6629" w:type="dxa"/>
            <w:shd w:val="clear" w:color="auto" w:fill="auto"/>
          </w:tcPr>
          <w:p w14:paraId="4D2C6C6B" w14:textId="77777777" w:rsidR="007544AB" w:rsidRPr="003975E6" w:rsidRDefault="00ED7902" w:rsidP="003975E6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>S</w:t>
            </w:r>
            <w:r w:rsidR="003975E6">
              <w:rPr>
                <w:rFonts w:ascii="Calibri" w:hAnsi="Calibri" w:cs="Calibri"/>
                <w:i/>
                <w:sz w:val="20"/>
                <w:szCs w:val="20"/>
              </w:rPr>
              <w:t>eñalar la forma de obtención de la nota final considerando que l</w:t>
            </w:r>
            <w:r w:rsidR="003975E6" w:rsidRPr="003975E6">
              <w:rPr>
                <w:rFonts w:ascii="Calibri" w:hAnsi="Calibri" w:cs="Calibri"/>
                <w:i/>
                <w:sz w:val="20"/>
                <w:szCs w:val="20"/>
              </w:rPr>
              <w:t xml:space="preserve">a evaluación está compuesta por diferentes notas </w:t>
            </w:r>
            <w:r w:rsidR="00B3488D" w:rsidRPr="003975E6">
              <w:rPr>
                <w:rFonts w:ascii="Calibri" w:hAnsi="Calibri" w:cs="Calibri"/>
                <w:i/>
                <w:sz w:val="20"/>
                <w:szCs w:val="20"/>
              </w:rPr>
              <w:t>que,</w:t>
            </w:r>
            <w:r w:rsidR="003975E6" w:rsidRPr="003975E6">
              <w:rPr>
                <w:rFonts w:ascii="Calibri" w:hAnsi="Calibri" w:cs="Calibri"/>
                <w:i/>
                <w:sz w:val="20"/>
                <w:szCs w:val="20"/>
              </w:rPr>
              <w:t xml:space="preserve"> e</w:t>
            </w:r>
            <w:r w:rsidR="003975E6">
              <w:rPr>
                <w:rFonts w:ascii="Calibri" w:hAnsi="Calibri" w:cs="Calibri"/>
                <w:i/>
                <w:sz w:val="20"/>
                <w:szCs w:val="20"/>
              </w:rPr>
              <w:t>n base a su promedio ponderado</w:t>
            </w:r>
            <w:r w:rsidR="00B3488D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="003975E6">
              <w:rPr>
                <w:rFonts w:ascii="Calibri" w:hAnsi="Calibri" w:cs="Calibri"/>
                <w:i/>
                <w:sz w:val="20"/>
                <w:szCs w:val="20"/>
              </w:rPr>
              <w:t xml:space="preserve"> conforman</w:t>
            </w:r>
            <w:r w:rsidR="003975E6" w:rsidRPr="003975E6">
              <w:rPr>
                <w:rFonts w:ascii="Calibri" w:hAnsi="Calibri" w:cs="Calibri"/>
                <w:i/>
                <w:sz w:val="20"/>
                <w:szCs w:val="20"/>
              </w:rPr>
              <w:t xml:space="preserve"> la nota de la evaluación</w:t>
            </w:r>
            <w:r w:rsidR="003975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B3488D">
              <w:rPr>
                <w:rFonts w:ascii="Calibri" w:hAnsi="Calibri" w:cs="Calibri"/>
                <w:i/>
                <w:sz w:val="20"/>
                <w:szCs w:val="20"/>
              </w:rPr>
              <w:t>p</w:t>
            </w:r>
            <w:r w:rsidR="003975E6" w:rsidRPr="003975E6">
              <w:rPr>
                <w:rFonts w:ascii="Calibri" w:hAnsi="Calibri" w:cs="Calibri"/>
                <w:i/>
                <w:sz w:val="20"/>
                <w:szCs w:val="20"/>
              </w:rPr>
              <w:t>romedio</w:t>
            </w:r>
            <w:r w:rsidR="003975E6">
              <w:rPr>
                <w:rFonts w:ascii="Calibri" w:hAnsi="Calibri" w:cs="Calibri"/>
                <w:i/>
                <w:sz w:val="20"/>
                <w:szCs w:val="20"/>
              </w:rPr>
              <w:t xml:space="preserve">. </w:t>
            </w:r>
            <w:r w:rsidR="003975E6" w:rsidRPr="003975E6">
              <w:rPr>
                <w:rFonts w:ascii="Calibri" w:hAnsi="Calibri" w:cs="Calibri"/>
                <w:i/>
                <w:sz w:val="20"/>
                <w:szCs w:val="20"/>
              </w:rPr>
              <w:t>La evaluación está compuesta por diferentes notas q</w:t>
            </w:r>
            <w:r w:rsidR="003975E6">
              <w:rPr>
                <w:rFonts w:ascii="Calibri" w:hAnsi="Calibri" w:cs="Calibri"/>
                <w:i/>
                <w:sz w:val="20"/>
                <w:szCs w:val="20"/>
              </w:rPr>
              <w:t>ue</w:t>
            </w:r>
            <w:r w:rsidR="00B3488D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="003975E6">
              <w:rPr>
                <w:rFonts w:ascii="Calibri" w:hAnsi="Calibri" w:cs="Calibri"/>
                <w:i/>
                <w:sz w:val="20"/>
                <w:szCs w:val="20"/>
              </w:rPr>
              <w:t xml:space="preserve"> en base a su promedio simple</w:t>
            </w:r>
            <w:r w:rsidR="00B3488D">
              <w:rPr>
                <w:rFonts w:ascii="Calibri" w:hAnsi="Calibri" w:cs="Calibri"/>
                <w:i/>
                <w:sz w:val="20"/>
                <w:szCs w:val="20"/>
              </w:rPr>
              <w:t>,</w:t>
            </w:r>
            <w:r w:rsidR="003975E6"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="003975E6" w:rsidRPr="003975E6">
              <w:rPr>
                <w:rFonts w:ascii="Calibri" w:hAnsi="Calibri" w:cs="Calibri"/>
                <w:i/>
                <w:sz w:val="20"/>
                <w:szCs w:val="20"/>
              </w:rPr>
              <w:t>conforman la nota de la evaluación</w:t>
            </w:r>
            <w:r w:rsidR="00B3488D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14:paraId="3C482335" w14:textId="77777777" w:rsidR="007544AB" w:rsidRPr="00275DA1" w:rsidRDefault="007544AB" w:rsidP="007544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4AB" w:rsidRPr="00832F53" w14:paraId="2B03156D" w14:textId="77777777" w:rsidTr="00275DA1">
        <w:trPr>
          <w:trHeight w:val="210"/>
        </w:trPr>
        <w:tc>
          <w:tcPr>
            <w:tcW w:w="2869" w:type="dxa"/>
            <w:shd w:val="clear" w:color="auto" w:fill="auto"/>
          </w:tcPr>
          <w:p w14:paraId="396BD936" w14:textId="77777777" w:rsidR="007544AB" w:rsidRPr="00832F53" w:rsidRDefault="007544AB" w:rsidP="007544AB">
            <w:pPr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Evaluación de recuperación</w:t>
            </w:r>
          </w:p>
        </w:tc>
        <w:tc>
          <w:tcPr>
            <w:tcW w:w="6629" w:type="dxa"/>
            <w:shd w:val="clear" w:color="auto" w:fill="auto"/>
          </w:tcPr>
          <w:p w14:paraId="7978D151" w14:textId="77777777" w:rsidR="008A3FD6" w:rsidRPr="00A077D2" w:rsidRDefault="00A077D2" w:rsidP="0069412C">
            <w:pPr>
              <w:ind w:right="-108"/>
              <w:rPr>
                <w:rFonts w:ascii="Calibri" w:hAnsi="Calibri" w:cs="Calibri"/>
                <w:i/>
                <w:sz w:val="20"/>
                <w:szCs w:val="20"/>
              </w:rPr>
            </w:pPr>
            <w:r w:rsidRPr="00A077D2">
              <w:rPr>
                <w:rFonts w:ascii="Calibri" w:hAnsi="Calibri" w:cs="Calibri"/>
                <w:i/>
                <w:sz w:val="20"/>
                <w:szCs w:val="20"/>
              </w:rPr>
              <w:t xml:space="preserve">Señalar la forma </w:t>
            </w:r>
            <w:r w:rsidR="004532A2">
              <w:rPr>
                <w:rFonts w:ascii="Calibri" w:hAnsi="Calibri" w:cs="Calibri"/>
                <w:i/>
                <w:sz w:val="20"/>
                <w:szCs w:val="20"/>
              </w:rPr>
              <w:t>en que se realizará</w:t>
            </w:r>
            <w:r w:rsidRPr="00A077D2">
              <w:rPr>
                <w:rFonts w:ascii="Calibri" w:hAnsi="Calibri" w:cs="Calibri"/>
                <w:i/>
                <w:sz w:val="20"/>
                <w:szCs w:val="20"/>
              </w:rPr>
              <w:t xml:space="preserve"> esta recuperación</w:t>
            </w:r>
            <w:r w:rsidR="004532A2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</w:tc>
      </w:tr>
    </w:tbl>
    <w:p w14:paraId="3059B9F6" w14:textId="77777777" w:rsidR="007544AB" w:rsidRPr="00051D1E" w:rsidRDefault="007544AB" w:rsidP="00051D1E">
      <w:pPr>
        <w:rPr>
          <w:rFonts w:ascii="Arial" w:hAnsi="Arial" w:cs="Arial"/>
          <w:b/>
          <w:sz w:val="18"/>
        </w:rPr>
      </w:pPr>
    </w:p>
    <w:p w14:paraId="7D3FD127" w14:textId="77777777" w:rsidR="006E353E" w:rsidRDefault="006E353E" w:rsidP="00051D1E">
      <w:pPr>
        <w:rPr>
          <w:rFonts w:ascii="Arial" w:hAnsi="Arial" w:cs="Arial"/>
          <w:b/>
          <w:sz w:val="18"/>
        </w:rPr>
      </w:pPr>
    </w:p>
    <w:p w14:paraId="1447CD9E" w14:textId="77777777" w:rsidR="006E353E" w:rsidRDefault="006E353E" w:rsidP="00051D1E">
      <w:pPr>
        <w:rPr>
          <w:rFonts w:ascii="Arial" w:hAnsi="Arial" w:cs="Arial"/>
          <w:b/>
          <w:sz w:val="18"/>
        </w:rPr>
      </w:pPr>
    </w:p>
    <w:p w14:paraId="21A7D109" w14:textId="77777777" w:rsidR="006E353E" w:rsidRDefault="006E353E" w:rsidP="00051D1E">
      <w:pPr>
        <w:rPr>
          <w:rFonts w:ascii="Arial" w:hAnsi="Arial" w:cs="Arial"/>
          <w:b/>
          <w:sz w:val="18"/>
        </w:rPr>
      </w:pPr>
    </w:p>
    <w:p w14:paraId="3E0B074F" w14:textId="77777777" w:rsidR="006E353E" w:rsidRDefault="006E353E" w:rsidP="00051D1E">
      <w:pPr>
        <w:rPr>
          <w:rFonts w:ascii="Arial" w:hAnsi="Arial" w:cs="Arial"/>
          <w:b/>
          <w:sz w:val="18"/>
        </w:rPr>
      </w:pPr>
    </w:p>
    <w:p w14:paraId="48242EA7" w14:textId="77777777" w:rsidR="00A077D2" w:rsidRDefault="00A077D2" w:rsidP="00051D1E">
      <w:pPr>
        <w:rPr>
          <w:rFonts w:ascii="Arial" w:hAnsi="Arial" w:cs="Arial"/>
          <w:b/>
          <w:sz w:val="18"/>
        </w:rPr>
      </w:pPr>
    </w:p>
    <w:p w14:paraId="2F1E850D" w14:textId="77777777" w:rsidR="00A077D2" w:rsidRDefault="00A077D2" w:rsidP="00051D1E">
      <w:pPr>
        <w:rPr>
          <w:rFonts w:ascii="Arial" w:hAnsi="Arial" w:cs="Arial"/>
          <w:b/>
          <w:sz w:val="18"/>
        </w:rPr>
      </w:pPr>
    </w:p>
    <w:p w14:paraId="40E30908" w14:textId="77777777" w:rsidR="00A077D2" w:rsidRDefault="00A077D2" w:rsidP="00051D1E">
      <w:pPr>
        <w:rPr>
          <w:rFonts w:ascii="Arial" w:hAnsi="Arial" w:cs="Arial"/>
          <w:b/>
          <w:sz w:val="18"/>
        </w:rPr>
      </w:pPr>
    </w:p>
    <w:p w14:paraId="60DE526B" w14:textId="77777777" w:rsidR="00A077D2" w:rsidRDefault="00A077D2" w:rsidP="00051D1E">
      <w:pPr>
        <w:rPr>
          <w:rFonts w:ascii="Arial" w:hAnsi="Arial" w:cs="Arial"/>
          <w:b/>
          <w:sz w:val="18"/>
        </w:rPr>
      </w:pPr>
    </w:p>
    <w:p w14:paraId="4C0CBCE5" w14:textId="77777777" w:rsidR="00A077D2" w:rsidRDefault="00A077D2" w:rsidP="00051D1E">
      <w:pPr>
        <w:rPr>
          <w:rFonts w:ascii="Arial" w:hAnsi="Arial" w:cs="Arial"/>
          <w:b/>
          <w:sz w:val="18"/>
        </w:rPr>
      </w:pPr>
    </w:p>
    <w:p w14:paraId="1FB777DB" w14:textId="77777777" w:rsidR="007C7393" w:rsidRDefault="007C7393" w:rsidP="00051D1E">
      <w:pPr>
        <w:rPr>
          <w:rFonts w:ascii="Arial" w:hAnsi="Arial" w:cs="Arial"/>
          <w:b/>
          <w:sz w:val="18"/>
        </w:rPr>
      </w:pPr>
      <w:r w:rsidRPr="00051D1E">
        <w:rPr>
          <w:rFonts w:ascii="Arial" w:hAnsi="Arial" w:cs="Arial"/>
          <w:b/>
          <w:sz w:val="18"/>
        </w:rPr>
        <w:t>VI</w:t>
      </w:r>
      <w:r w:rsidR="00181D0B" w:rsidRPr="00051D1E">
        <w:rPr>
          <w:rFonts w:ascii="Arial" w:hAnsi="Arial" w:cs="Arial"/>
          <w:b/>
          <w:sz w:val="18"/>
        </w:rPr>
        <w:t>I</w:t>
      </w:r>
      <w:r w:rsidR="006E353E">
        <w:rPr>
          <w:rFonts w:ascii="Arial" w:hAnsi="Arial" w:cs="Arial"/>
          <w:b/>
          <w:sz w:val="18"/>
        </w:rPr>
        <w:t>I</w:t>
      </w:r>
      <w:r w:rsidRPr="00051D1E">
        <w:rPr>
          <w:rFonts w:ascii="Arial" w:hAnsi="Arial" w:cs="Arial"/>
          <w:b/>
          <w:sz w:val="18"/>
        </w:rPr>
        <w:t>.- Documentos y otros (libros, revistas, sitios web, artículos, etc.)</w:t>
      </w:r>
    </w:p>
    <w:p w14:paraId="5C7DDE27" w14:textId="77777777" w:rsidR="00A077D2" w:rsidRDefault="00A077D2" w:rsidP="00051D1E">
      <w:pPr>
        <w:rPr>
          <w:rFonts w:ascii="Arial" w:hAnsi="Arial" w:cs="Arial"/>
          <w:b/>
          <w:sz w:val="18"/>
        </w:rPr>
      </w:pPr>
    </w:p>
    <w:p w14:paraId="63C076F3" w14:textId="77777777" w:rsidR="00A077D2" w:rsidRPr="00A077D2" w:rsidRDefault="004532A2" w:rsidP="00A077D2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(S</w:t>
      </w:r>
      <w:r w:rsidR="00A077D2" w:rsidRPr="00A077D2">
        <w:rPr>
          <w:rFonts w:ascii="Arial" w:hAnsi="Arial" w:cs="Arial"/>
          <w:i/>
          <w:sz w:val="18"/>
        </w:rPr>
        <w:t>eñalar todo</w:t>
      </w:r>
      <w:r>
        <w:rPr>
          <w:rFonts w:ascii="Arial" w:hAnsi="Arial" w:cs="Arial"/>
          <w:i/>
          <w:sz w:val="18"/>
        </w:rPr>
        <w:t>s</w:t>
      </w:r>
      <w:r w:rsidR="00A077D2" w:rsidRPr="00A077D2">
        <w:rPr>
          <w:rFonts w:ascii="Arial" w:hAnsi="Arial" w:cs="Arial"/>
          <w:i/>
          <w:sz w:val="18"/>
        </w:rPr>
        <w:t xml:space="preserve"> recursos complementarios para el proceso</w:t>
      </w:r>
      <w:r>
        <w:rPr>
          <w:rFonts w:ascii="Arial" w:hAnsi="Arial" w:cs="Arial"/>
          <w:i/>
          <w:sz w:val="18"/>
        </w:rPr>
        <w:t xml:space="preserve"> de</w:t>
      </w:r>
      <w:r w:rsidR="00A077D2" w:rsidRPr="00A077D2">
        <w:rPr>
          <w:rFonts w:ascii="Arial" w:hAnsi="Arial" w:cs="Arial"/>
          <w:i/>
          <w:sz w:val="18"/>
        </w:rPr>
        <w:t xml:space="preserve"> enseñanza aprendizaje, lo importante</w:t>
      </w:r>
      <w:r>
        <w:rPr>
          <w:rFonts w:ascii="Arial" w:hAnsi="Arial" w:cs="Arial"/>
          <w:i/>
          <w:sz w:val="18"/>
        </w:rPr>
        <w:t xml:space="preserve"> es que </w:t>
      </w:r>
      <w:r w:rsidR="00A077D2" w:rsidRPr="00A077D2">
        <w:rPr>
          <w:rFonts w:ascii="Arial" w:hAnsi="Arial" w:cs="Arial"/>
          <w:i/>
          <w:sz w:val="18"/>
        </w:rPr>
        <w:t>este apartado</w:t>
      </w:r>
      <w:r>
        <w:rPr>
          <w:rFonts w:ascii="Arial" w:hAnsi="Arial" w:cs="Arial"/>
          <w:i/>
          <w:sz w:val="18"/>
        </w:rPr>
        <w:t xml:space="preserve"> indique recursos complementarios</w:t>
      </w:r>
      <w:r w:rsidR="00A077D2" w:rsidRPr="00A077D2">
        <w:rPr>
          <w:rFonts w:ascii="Arial" w:hAnsi="Arial" w:cs="Arial"/>
          <w:i/>
          <w:sz w:val="18"/>
        </w:rPr>
        <w:t xml:space="preserve"> a lo ya indic</w:t>
      </w:r>
      <w:r>
        <w:rPr>
          <w:rFonts w:ascii="Arial" w:hAnsi="Arial" w:cs="Arial"/>
          <w:i/>
          <w:sz w:val="18"/>
        </w:rPr>
        <w:t>ado en el programa de actividad curricular</w:t>
      </w:r>
      <w:r w:rsidR="00A077D2" w:rsidRPr="00A077D2">
        <w:rPr>
          <w:rFonts w:ascii="Arial" w:hAnsi="Arial" w:cs="Arial"/>
          <w:i/>
          <w:sz w:val="18"/>
        </w:rPr>
        <w:t xml:space="preserve">) </w:t>
      </w:r>
    </w:p>
    <w:p w14:paraId="69A040FC" w14:textId="77777777" w:rsidR="007C7393" w:rsidRPr="008A3FD6" w:rsidRDefault="007C7393" w:rsidP="007C7393">
      <w:pPr>
        <w:rPr>
          <w:rFonts w:ascii="Arial" w:hAnsi="Arial" w:cs="Arial"/>
          <w:b/>
          <w:sz w:val="18"/>
          <w:szCs w:val="18"/>
        </w:rPr>
      </w:pPr>
    </w:p>
    <w:p w14:paraId="43E9F54A" w14:textId="77777777" w:rsidR="007C7393" w:rsidRPr="00051D1E" w:rsidRDefault="007C7393" w:rsidP="00051D1E">
      <w:pPr>
        <w:rPr>
          <w:rFonts w:ascii="Arial" w:hAnsi="Arial" w:cs="Arial"/>
          <w:b/>
          <w:sz w:val="18"/>
        </w:rPr>
      </w:pPr>
      <w:r w:rsidRPr="00051D1E">
        <w:rPr>
          <w:rFonts w:ascii="Arial" w:hAnsi="Arial" w:cs="Arial"/>
          <w:b/>
          <w:sz w:val="18"/>
        </w:rPr>
        <w:t>Recursos básicos</w:t>
      </w:r>
    </w:p>
    <w:p w14:paraId="0173E763" w14:textId="77777777" w:rsidR="007C7393" w:rsidRPr="008A3FD6" w:rsidRDefault="007C7393" w:rsidP="007C7393">
      <w:pPr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3308"/>
        <w:gridCol w:w="3308"/>
      </w:tblGrid>
      <w:tr w:rsidR="007C7393" w:rsidRPr="00832F53" w14:paraId="00E9D176" w14:textId="77777777" w:rsidTr="006E353E">
        <w:tc>
          <w:tcPr>
            <w:tcW w:w="2882" w:type="dxa"/>
            <w:shd w:val="clear" w:color="auto" w:fill="auto"/>
          </w:tcPr>
          <w:p w14:paraId="568069BA" w14:textId="77777777" w:rsidR="007C7393" w:rsidRPr="00832F53" w:rsidRDefault="00E17FE6" w:rsidP="007544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Recurso</w:t>
            </w:r>
            <w:r w:rsidR="00806091">
              <w:rPr>
                <w:rFonts w:ascii="Calibri" w:hAnsi="Calibri" w:cs="Calibri"/>
                <w:b/>
                <w:sz w:val="20"/>
                <w:szCs w:val="20"/>
              </w:rPr>
              <w:t>s</w:t>
            </w:r>
            <w:r w:rsidR="00275DA1">
              <w:rPr>
                <w:rFonts w:ascii="Calibri" w:hAnsi="Calibri" w:cs="Calibri"/>
                <w:b/>
                <w:sz w:val="20"/>
                <w:szCs w:val="20"/>
              </w:rPr>
              <w:t xml:space="preserve"> Bibliográficos </w:t>
            </w:r>
          </w:p>
        </w:tc>
        <w:tc>
          <w:tcPr>
            <w:tcW w:w="3308" w:type="dxa"/>
            <w:shd w:val="clear" w:color="auto" w:fill="auto"/>
          </w:tcPr>
          <w:p w14:paraId="1764D738" w14:textId="77777777" w:rsidR="007C7393" w:rsidRPr="00832F53" w:rsidRDefault="006434E7" w:rsidP="007544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5DA1">
              <w:rPr>
                <w:rFonts w:ascii="Calibri" w:hAnsi="Calibri" w:cs="Calibri"/>
                <w:b/>
                <w:sz w:val="20"/>
                <w:szCs w:val="20"/>
              </w:rPr>
              <w:t>Se encuentran en</w:t>
            </w:r>
          </w:p>
        </w:tc>
        <w:tc>
          <w:tcPr>
            <w:tcW w:w="3308" w:type="dxa"/>
            <w:shd w:val="clear" w:color="auto" w:fill="auto"/>
          </w:tcPr>
          <w:p w14:paraId="12A14BB3" w14:textId="77777777" w:rsidR="007C7393" w:rsidRPr="00832F53" w:rsidRDefault="008D678B" w:rsidP="008D678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5DA1">
              <w:rPr>
                <w:rFonts w:ascii="Calibri" w:hAnsi="Calibri" w:cs="Calibri"/>
                <w:b/>
                <w:sz w:val="20"/>
                <w:szCs w:val="20"/>
              </w:rPr>
              <w:t>Importancia de utilizarlos</w:t>
            </w:r>
          </w:p>
          <w:p w14:paraId="50E1C906" w14:textId="77777777" w:rsidR="006434E7" w:rsidRPr="00832F53" w:rsidRDefault="006434E7" w:rsidP="007544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7393" w:rsidRPr="00832F53" w14:paraId="56980E25" w14:textId="77777777" w:rsidTr="006E353E">
        <w:tc>
          <w:tcPr>
            <w:tcW w:w="2882" w:type="dxa"/>
            <w:shd w:val="clear" w:color="auto" w:fill="auto"/>
          </w:tcPr>
          <w:p w14:paraId="25154D06" w14:textId="77777777" w:rsidR="007C7393" w:rsidRPr="00832F53" w:rsidRDefault="007C7393" w:rsidP="007544A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3D3898A7" w14:textId="77777777" w:rsidR="008E640B" w:rsidRPr="00832F53" w:rsidRDefault="008E640B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308" w:type="dxa"/>
            <w:shd w:val="clear" w:color="auto" w:fill="auto"/>
          </w:tcPr>
          <w:p w14:paraId="3F4509DC" w14:textId="77777777" w:rsidR="008E640B" w:rsidRPr="00832F53" w:rsidRDefault="008E640B" w:rsidP="007544AB">
            <w:pPr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  <w:tr w:rsidR="007C7393" w:rsidRPr="00832F53" w14:paraId="0B469977" w14:textId="77777777" w:rsidTr="006E353E">
        <w:tc>
          <w:tcPr>
            <w:tcW w:w="2882" w:type="dxa"/>
            <w:shd w:val="clear" w:color="auto" w:fill="auto"/>
          </w:tcPr>
          <w:p w14:paraId="22637763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5CE7D18D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445EFE17" w14:textId="77777777" w:rsidR="007C7393" w:rsidRPr="00832F53" w:rsidRDefault="007C7393" w:rsidP="007544AB">
            <w:pPr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7393" w:rsidRPr="00832F53" w14:paraId="4BF5624F" w14:textId="77777777" w:rsidTr="006E353E">
        <w:tc>
          <w:tcPr>
            <w:tcW w:w="2882" w:type="dxa"/>
            <w:shd w:val="clear" w:color="auto" w:fill="auto"/>
          </w:tcPr>
          <w:p w14:paraId="2E7A2D4B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20285F87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47E58A3F" w14:textId="77777777" w:rsidR="007C7393" w:rsidRPr="00832F53" w:rsidRDefault="007C7393" w:rsidP="007544AB">
            <w:pPr>
              <w:ind w:right="-10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1FC95F39" w14:textId="77777777" w:rsidR="007C7393" w:rsidRPr="008A3FD6" w:rsidRDefault="007C7393" w:rsidP="007C7393">
      <w:pPr>
        <w:rPr>
          <w:rFonts w:ascii="Arial" w:hAnsi="Arial" w:cs="Arial"/>
          <w:b/>
          <w:sz w:val="18"/>
          <w:szCs w:val="18"/>
        </w:rPr>
      </w:pPr>
    </w:p>
    <w:p w14:paraId="0B56BE1D" w14:textId="77777777" w:rsidR="00EC0A35" w:rsidRDefault="00EC0A35" w:rsidP="00051D1E">
      <w:pPr>
        <w:rPr>
          <w:rFonts w:ascii="Arial" w:hAnsi="Arial" w:cs="Arial"/>
          <w:b/>
          <w:sz w:val="18"/>
        </w:rPr>
      </w:pPr>
    </w:p>
    <w:p w14:paraId="19C81F0D" w14:textId="77777777" w:rsidR="007A1B38" w:rsidRDefault="007A1B38" w:rsidP="00051D1E">
      <w:pPr>
        <w:rPr>
          <w:rFonts w:ascii="Arial" w:hAnsi="Arial" w:cs="Arial"/>
          <w:b/>
          <w:sz w:val="18"/>
        </w:rPr>
      </w:pPr>
    </w:p>
    <w:p w14:paraId="2D5BF843" w14:textId="77777777" w:rsidR="007A1B38" w:rsidRDefault="007A1B38" w:rsidP="00051D1E">
      <w:pPr>
        <w:rPr>
          <w:rFonts w:ascii="Arial" w:hAnsi="Arial" w:cs="Arial"/>
          <w:b/>
          <w:sz w:val="18"/>
        </w:rPr>
      </w:pPr>
    </w:p>
    <w:p w14:paraId="3C4FE135" w14:textId="77777777" w:rsidR="007C7393" w:rsidRPr="00051D1E" w:rsidRDefault="007C7393" w:rsidP="00051D1E">
      <w:pPr>
        <w:rPr>
          <w:rFonts w:ascii="Arial" w:hAnsi="Arial" w:cs="Arial"/>
          <w:b/>
          <w:sz w:val="18"/>
        </w:rPr>
      </w:pPr>
      <w:r w:rsidRPr="00051D1E">
        <w:rPr>
          <w:rFonts w:ascii="Arial" w:hAnsi="Arial" w:cs="Arial"/>
          <w:b/>
          <w:sz w:val="18"/>
        </w:rPr>
        <w:t>Recursos complementarios</w:t>
      </w:r>
    </w:p>
    <w:p w14:paraId="5F7F70F0" w14:textId="77777777" w:rsidR="007C7393" w:rsidRPr="008A3FD6" w:rsidRDefault="007C7393" w:rsidP="007C7393">
      <w:pPr>
        <w:rPr>
          <w:rFonts w:ascii="Arial" w:hAnsi="Arial" w:cs="Arial"/>
          <w:b/>
          <w:sz w:val="18"/>
          <w:szCs w:val="1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2"/>
        <w:gridCol w:w="3308"/>
        <w:gridCol w:w="3308"/>
      </w:tblGrid>
      <w:tr w:rsidR="007C7393" w:rsidRPr="00832F53" w14:paraId="36101D46" w14:textId="77777777" w:rsidTr="008D678B">
        <w:tc>
          <w:tcPr>
            <w:tcW w:w="2882" w:type="dxa"/>
            <w:shd w:val="clear" w:color="auto" w:fill="auto"/>
          </w:tcPr>
          <w:p w14:paraId="371C9A5A" w14:textId="77777777" w:rsidR="007C7393" w:rsidRPr="00832F53" w:rsidRDefault="00E17FE6" w:rsidP="007544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832F53">
              <w:rPr>
                <w:rFonts w:ascii="Calibri" w:hAnsi="Calibri" w:cs="Calibri"/>
                <w:b/>
                <w:sz w:val="20"/>
                <w:szCs w:val="20"/>
              </w:rPr>
              <w:t>Recurso</w:t>
            </w:r>
            <w:r w:rsidR="007B1C8E">
              <w:rPr>
                <w:rFonts w:ascii="Calibri" w:hAnsi="Calibri" w:cs="Calibri"/>
                <w:b/>
                <w:sz w:val="20"/>
                <w:szCs w:val="20"/>
              </w:rPr>
              <w:t>s</w:t>
            </w:r>
          </w:p>
        </w:tc>
        <w:tc>
          <w:tcPr>
            <w:tcW w:w="3308" w:type="dxa"/>
            <w:shd w:val="clear" w:color="auto" w:fill="auto"/>
          </w:tcPr>
          <w:p w14:paraId="5F5A4F80" w14:textId="77777777" w:rsidR="007C7393" w:rsidRPr="00832F53" w:rsidRDefault="008D678B" w:rsidP="007544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5DA1">
              <w:rPr>
                <w:rFonts w:ascii="Calibri" w:hAnsi="Calibri" w:cs="Calibri"/>
                <w:b/>
                <w:sz w:val="20"/>
                <w:szCs w:val="20"/>
              </w:rPr>
              <w:t>Se encuentran en</w:t>
            </w:r>
          </w:p>
        </w:tc>
        <w:tc>
          <w:tcPr>
            <w:tcW w:w="3308" w:type="dxa"/>
            <w:shd w:val="clear" w:color="auto" w:fill="auto"/>
          </w:tcPr>
          <w:p w14:paraId="26A8D56A" w14:textId="77777777" w:rsidR="008D678B" w:rsidRPr="00832F53" w:rsidRDefault="008D678B" w:rsidP="007544A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275DA1">
              <w:rPr>
                <w:rFonts w:ascii="Calibri" w:hAnsi="Calibri" w:cs="Calibri"/>
                <w:b/>
                <w:sz w:val="20"/>
                <w:szCs w:val="20"/>
              </w:rPr>
              <w:t>Importancia de Utilizarlos</w:t>
            </w:r>
          </w:p>
        </w:tc>
      </w:tr>
      <w:tr w:rsidR="007C7393" w:rsidRPr="00832F53" w14:paraId="684A3BFD" w14:textId="77777777" w:rsidTr="008D678B">
        <w:tc>
          <w:tcPr>
            <w:tcW w:w="2882" w:type="dxa"/>
            <w:shd w:val="clear" w:color="auto" w:fill="auto"/>
          </w:tcPr>
          <w:p w14:paraId="233FD123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6246E2DC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547A0622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7393" w:rsidRPr="00832F53" w14:paraId="6984829A" w14:textId="77777777" w:rsidTr="008D678B">
        <w:tc>
          <w:tcPr>
            <w:tcW w:w="2882" w:type="dxa"/>
            <w:shd w:val="clear" w:color="auto" w:fill="auto"/>
          </w:tcPr>
          <w:p w14:paraId="02EC397F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3B6675C8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64C15FC9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C7393" w:rsidRPr="00832F53" w14:paraId="715EA8AA" w14:textId="77777777" w:rsidTr="008D678B">
        <w:tc>
          <w:tcPr>
            <w:tcW w:w="2882" w:type="dxa"/>
            <w:shd w:val="clear" w:color="auto" w:fill="auto"/>
          </w:tcPr>
          <w:p w14:paraId="1B932CF5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783072C4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308" w:type="dxa"/>
            <w:shd w:val="clear" w:color="auto" w:fill="auto"/>
          </w:tcPr>
          <w:p w14:paraId="75AFB925" w14:textId="77777777" w:rsidR="007C7393" w:rsidRPr="00832F53" w:rsidRDefault="007C7393" w:rsidP="007544A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14:paraId="57797512" w14:textId="77777777" w:rsidR="007C7393" w:rsidRPr="008A3FD6" w:rsidRDefault="007C7393" w:rsidP="007C7393">
      <w:pPr>
        <w:rPr>
          <w:rFonts w:ascii="Arial" w:hAnsi="Arial" w:cs="Arial"/>
          <w:b/>
          <w:sz w:val="18"/>
          <w:szCs w:val="18"/>
        </w:rPr>
      </w:pPr>
    </w:p>
    <w:p w14:paraId="698D225B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666BEFB2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55D77C6B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46CCFF45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4169D135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138BC19D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738F51F7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5C4857D5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5E5E5DD2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65421A27" w14:textId="77777777" w:rsidR="007C7393" w:rsidRDefault="007C7393" w:rsidP="00840BCD">
      <w:pPr>
        <w:ind w:left="-709" w:right="-994"/>
        <w:rPr>
          <w:rFonts w:ascii="Calibri Light" w:hAnsi="Calibri Light"/>
          <w:b/>
          <w:sz w:val="22"/>
          <w:szCs w:val="22"/>
        </w:rPr>
      </w:pPr>
    </w:p>
    <w:p w14:paraId="33F23458" w14:textId="77777777" w:rsidR="0036091D" w:rsidRDefault="0036091D" w:rsidP="00ED0A40">
      <w:pPr>
        <w:ind w:hanging="709"/>
        <w:rPr>
          <w:rFonts w:ascii="Calibri Light" w:hAnsi="Calibri Light"/>
          <w:b/>
          <w:sz w:val="22"/>
          <w:szCs w:val="22"/>
        </w:rPr>
        <w:sectPr w:rsidR="0036091D" w:rsidSect="008F4A8F">
          <w:headerReference w:type="default" r:id="rId10"/>
          <w:footerReference w:type="default" r:id="rId11"/>
          <w:pgSz w:w="11906" w:h="16838"/>
          <w:pgMar w:top="1417" w:right="1701" w:bottom="540" w:left="1701" w:header="708" w:footer="0" w:gutter="0"/>
          <w:cols w:space="708"/>
          <w:docGrid w:linePitch="360"/>
        </w:sectPr>
      </w:pPr>
    </w:p>
    <w:p w14:paraId="6DCED634" w14:textId="77777777" w:rsidR="00ED0A40" w:rsidRDefault="007B1C8E" w:rsidP="00051D1E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lastRenderedPageBreak/>
        <w:t>XI</w:t>
      </w:r>
      <w:r w:rsidR="00ED0A40" w:rsidRPr="00051D1E">
        <w:rPr>
          <w:rFonts w:ascii="Arial" w:hAnsi="Arial" w:cs="Arial"/>
          <w:b/>
          <w:sz w:val="18"/>
        </w:rPr>
        <w:t xml:space="preserve">.- Cronograma </w:t>
      </w:r>
    </w:p>
    <w:p w14:paraId="32FC789C" w14:textId="77777777" w:rsidR="004371CC" w:rsidRDefault="004371CC" w:rsidP="00051D1E">
      <w:pPr>
        <w:rPr>
          <w:rFonts w:ascii="Arial" w:hAnsi="Arial" w:cs="Arial"/>
          <w:b/>
          <w:sz w:val="18"/>
        </w:rPr>
      </w:pPr>
    </w:p>
    <w:p w14:paraId="1AABCBEB" w14:textId="77777777" w:rsidR="00AD07E2" w:rsidRPr="00051D1E" w:rsidRDefault="009B5C29" w:rsidP="00051D1E">
      <w:pPr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Para la elaboración de este cronograma se debe considerar la planificación </w:t>
      </w:r>
      <w:r w:rsidR="00877F12">
        <w:rPr>
          <w:rFonts w:ascii="Arial" w:hAnsi="Arial" w:cs="Arial"/>
          <w:sz w:val="18"/>
        </w:rPr>
        <w:t>semanal y las fechas de calendario académico.</w:t>
      </w:r>
    </w:p>
    <w:p w14:paraId="4BBAC8A4" w14:textId="77777777" w:rsidR="004371CC" w:rsidRDefault="004371CC" w:rsidP="004371CC">
      <w:pPr>
        <w:ind w:right="-710"/>
        <w:rPr>
          <w:rFonts w:ascii="Calibri Light" w:hAnsi="Calibri Light"/>
          <w:sz w:val="22"/>
          <w:szCs w:val="22"/>
        </w:rPr>
      </w:pPr>
    </w:p>
    <w:tbl>
      <w:tblPr>
        <w:tblW w:w="139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1"/>
        <w:gridCol w:w="2717"/>
        <w:gridCol w:w="2179"/>
        <w:gridCol w:w="1518"/>
        <w:gridCol w:w="1770"/>
        <w:gridCol w:w="1932"/>
        <w:gridCol w:w="1943"/>
      </w:tblGrid>
      <w:tr w:rsidR="00877F12" w14:paraId="5A54B2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B0265A" w14:textId="77777777" w:rsidR="00877F12" w:rsidRDefault="00877F1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Montserrat Bold" w:hAnsi="Montserrat Bold"/>
                <w:sz w:val="16"/>
                <w:szCs w:val="16"/>
              </w:rPr>
              <w:t>RESULTADO DE APRENDIZAJE</w:t>
            </w:r>
          </w:p>
        </w:tc>
        <w:tc>
          <w:tcPr>
            <w:tcW w:w="2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BC1E51" w14:textId="77777777" w:rsidR="00877F12" w:rsidRDefault="00877F1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Montserrat Bold" w:hAnsi="Montserrat Bold"/>
                <w:sz w:val="16"/>
                <w:szCs w:val="16"/>
              </w:rPr>
              <w:t>CRITERIOS DE EVALUACIÓN</w:t>
            </w:r>
          </w:p>
        </w:tc>
        <w:tc>
          <w:tcPr>
            <w:tcW w:w="2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E3D82E" w14:textId="77777777" w:rsidR="00877F12" w:rsidRDefault="00877F1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Montserrat Bold" w:hAnsi="Montserrat Bold"/>
                <w:sz w:val="16"/>
                <w:szCs w:val="16"/>
              </w:rPr>
              <w:t>FECHA</w:t>
            </w:r>
          </w:p>
        </w:tc>
        <w:tc>
          <w:tcPr>
            <w:tcW w:w="1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E90C84" w14:textId="77777777" w:rsidR="00877F12" w:rsidRDefault="00877F1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Montserrat Bold" w:hAnsi="Montserrat Bold"/>
                <w:sz w:val="16"/>
                <w:szCs w:val="16"/>
              </w:rPr>
              <w:t>CONTENIDOS</w:t>
            </w:r>
          </w:p>
        </w:tc>
        <w:tc>
          <w:tcPr>
            <w:tcW w:w="3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91F972" w14:textId="77777777" w:rsidR="00877F12" w:rsidRDefault="00877F12">
            <w:pPr>
              <w:pStyle w:val="Cuerpo"/>
              <w:spacing w:after="0" w:line="240" w:lineRule="auto"/>
              <w:jc w:val="center"/>
            </w:pPr>
            <w:proofErr w:type="gramStart"/>
            <w:r>
              <w:rPr>
                <w:rStyle w:val="Ninguno"/>
                <w:rFonts w:ascii="Montserrat Bold" w:hAnsi="Montserrat Bold"/>
                <w:sz w:val="16"/>
                <w:szCs w:val="16"/>
              </w:rPr>
              <w:t>METODOLOGÍAS Y ACTIVIDADES FORMATIVAS A DESARROLLAR</w:t>
            </w:r>
            <w:proofErr w:type="gramEnd"/>
          </w:p>
        </w:tc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B6DEA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Arial Unicode MS"/>
                <w:bdr w:val="nil"/>
              </w:rPr>
            </w:pPr>
            <w:r>
              <w:rPr>
                <w:rFonts w:ascii="Montserrat Bold" w:eastAsia="Arial Unicode MS" w:hAnsi="Montserrat Bold" w:cs="Arial Unicode MS"/>
                <w:color w:val="000000"/>
                <w:sz w:val="16"/>
                <w:szCs w:val="16"/>
                <w:u w:color="000000"/>
                <w:bdr w:val="nil"/>
              </w:rPr>
              <w:t>Consideraciones según Calendario Académico</w:t>
            </w:r>
          </w:p>
        </w:tc>
      </w:tr>
      <w:tr w:rsidR="00877F12" w14:paraId="6EC6BC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/>
        </w:trPr>
        <w:tc>
          <w:tcPr>
            <w:tcW w:w="1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549CE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342E7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A3F67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480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C21D2" w14:textId="77777777" w:rsidR="00877F12" w:rsidRDefault="00877F1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Montserrat Bold" w:hAnsi="Montserrat Bold"/>
                <w:sz w:val="16"/>
                <w:szCs w:val="16"/>
              </w:rPr>
              <w:t>HORAS DIRECTAS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A3BDF" w14:textId="77777777" w:rsidR="00877F12" w:rsidRDefault="00877F12"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rFonts w:ascii="Montserrat Bold" w:hAnsi="Montserrat Bold"/>
                <w:sz w:val="16"/>
                <w:szCs w:val="16"/>
              </w:rPr>
              <w:t>HORAS TRABAJO AUTONOMO</w:t>
            </w:r>
          </w:p>
        </w:tc>
        <w:tc>
          <w:tcPr>
            <w:tcW w:w="1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</w:tcPr>
          <w:p w14:paraId="6027B7E5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6F9D646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0B2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  <w:r>
              <w:rPr>
                <w:rFonts w:ascii="Montserrat Regular" w:eastAsia="Arial Unicode MS" w:hAnsi="Montserrat Regular" w:cs="Arial Unicode MS"/>
                <w:color w:val="000000"/>
                <w:sz w:val="12"/>
                <w:szCs w:val="12"/>
                <w:u w:color="000000"/>
                <w:bdr w:val="nil"/>
                <w:lang w:val="es-CL"/>
              </w:rPr>
              <w:t>Señalar los Resultados de Aprendizaje, correspondientes a la actividad curricular.</w:t>
            </w:r>
          </w:p>
          <w:p w14:paraId="623CF9E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B2778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Criterio (indicador)</w:t>
            </w:r>
          </w:p>
          <w:p w14:paraId="563614AA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 </w:t>
            </w:r>
          </w:p>
          <w:p w14:paraId="73C39113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 xml:space="preserve">Entendido como la acción observable (referente) que determinan los aprendizajes que el estudiante debe lograr y evidenciar en forma de términos de producto o desempeño y que nos permitirán evaluar sus logros </w:t>
            </w:r>
          </w:p>
          <w:p w14:paraId="30A18582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 </w:t>
            </w:r>
          </w:p>
          <w:p w14:paraId="3F8B8C97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 xml:space="preserve">Los criterios de evaluación se redactan en </w:t>
            </w:r>
          </w:p>
          <w:p w14:paraId="679D57D1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 </w:t>
            </w:r>
          </w:p>
          <w:p w14:paraId="1A3EDA66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Verbo 3ª persona singular + objeto+ condición.</w:t>
            </w:r>
          </w:p>
          <w:p w14:paraId="784D3CFD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 </w:t>
            </w:r>
          </w:p>
          <w:p w14:paraId="4629B01E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A través de:</w:t>
            </w:r>
          </w:p>
          <w:p w14:paraId="485652A1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 xml:space="preserve">(Señalar Instrumento que será la evidencia del proceso de evaluación) </w:t>
            </w:r>
          </w:p>
          <w:p w14:paraId="32ACBB43" w14:textId="77777777" w:rsidR="00877F12" w:rsidRDefault="00877F12">
            <w:pPr>
              <w:pStyle w:val="Predeterminado"/>
              <w:tabs>
                <w:tab w:val="left" w:pos="720"/>
                <w:tab w:val="left" w:pos="1440"/>
                <w:tab w:val="left" w:pos="2160"/>
              </w:tabs>
              <w:spacing w:before="0" w:line="240" w:lineRule="auto"/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8CBD6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0AA0F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8C8B4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Estrategias metodológicas utilizadas en la clase.</w:t>
            </w:r>
          </w:p>
          <w:p w14:paraId="74D897A0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 </w:t>
            </w:r>
          </w:p>
          <w:p w14:paraId="343DC73E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Ejemplos:</w:t>
            </w:r>
          </w:p>
          <w:p w14:paraId="41116193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- Clases expositivas con lluvias de ideas y discusión socializada.</w:t>
            </w:r>
          </w:p>
          <w:p w14:paraId="52D92C41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-Trabajo colaborativo para la resolución de problemas.</w:t>
            </w:r>
          </w:p>
          <w:p w14:paraId="70838A02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26B1D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Actividades sugeridas para las horas de estudios o trabajo autónomo del estudiante (sin la presencia del profesor).</w:t>
            </w:r>
          </w:p>
          <w:p w14:paraId="51E3D8BA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 </w:t>
            </w:r>
          </w:p>
          <w:p w14:paraId="2CFE4352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  <w:r>
              <w:rPr>
                <w:rFonts w:ascii="Montserrat Regular" w:hAnsi="Montserrat Regular"/>
                <w:sz w:val="12"/>
                <w:szCs w:val="12"/>
              </w:rPr>
              <w:t>Ejemplo: lecturas complementarias, desarrollo de ejercicios, construcción de maquetas, búsqueda de información, participación en el entorno virtual, foros/ comunidades de aprendizajes, etc.</w:t>
            </w:r>
          </w:p>
          <w:p w14:paraId="3169675F" w14:textId="77777777" w:rsidR="00877F12" w:rsidRDefault="00877F12">
            <w:pPr>
              <w:pStyle w:val="Predeterminado"/>
              <w:tabs>
                <w:tab w:val="left" w:pos="720"/>
                <w:tab w:val="left" w:pos="1440"/>
              </w:tabs>
              <w:spacing w:before="0" w:line="240" w:lineRule="auto"/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8566" w14:textId="77777777" w:rsidR="00877F12" w:rsidRDefault="00877F12">
            <w:pPr>
              <w:pStyle w:val="Cuerpo"/>
              <w:spacing w:after="0"/>
            </w:pPr>
            <w:r>
              <w:rPr>
                <w:rFonts w:ascii="Montserrat Regular" w:hAnsi="Montserrat Regular"/>
                <w:sz w:val="12"/>
                <w:szCs w:val="12"/>
              </w:rPr>
              <w:t>Fechas relevantes del Calendario Académico a considerar en su planificación.</w:t>
            </w:r>
          </w:p>
        </w:tc>
      </w:tr>
      <w:tr w:rsidR="00877F12" w14:paraId="6B88BF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20E4A3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FFD6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D86CF9" w14:textId="77777777" w:rsidR="00877F12" w:rsidRDefault="00877F12">
            <w:pPr>
              <w:pStyle w:val="Cuerpo"/>
              <w:spacing w:after="0"/>
              <w:rPr>
                <w:rFonts w:ascii="Montserrat Regular" w:eastAsia="Montserrat Regular" w:hAnsi="Montserrat Regular" w:cs="Montserrat Regular"/>
                <w:sz w:val="16"/>
                <w:szCs w:val="16"/>
              </w:rPr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</w:t>
            </w:r>
          </w:p>
          <w:p w14:paraId="12D95451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2E2E2E"/>
                <w:sz w:val="16"/>
                <w:szCs w:val="16"/>
                <w:u w:color="2E2E2E"/>
              </w:rPr>
              <w:t>lunes 5 de agosto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84625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B4CA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06A6B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F7E2F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Regular" w:hAnsi="Montserrat Regular"/>
                <w:sz w:val="16"/>
                <w:szCs w:val="16"/>
              </w:rPr>
              <w:t>Inicio de las actividades académicas.</w:t>
            </w:r>
          </w:p>
        </w:tc>
      </w:tr>
      <w:tr w:rsidR="00877F12" w14:paraId="0A54D66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3A098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A4E82B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BAAB1" w14:textId="77777777" w:rsidR="00877F12" w:rsidRDefault="00877F12">
            <w:pPr>
              <w:pStyle w:val="Cuerpo"/>
              <w:spacing w:after="0"/>
              <w:rPr>
                <w:rFonts w:ascii="Montserrat Regular" w:eastAsia="Montserrat Regular" w:hAnsi="Montserrat Regular" w:cs="Montserrat Regular"/>
                <w:sz w:val="16"/>
                <w:szCs w:val="16"/>
              </w:rPr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2</w:t>
            </w:r>
          </w:p>
          <w:p w14:paraId="517FFF86" w14:textId="77777777" w:rsidR="00877F12" w:rsidRDefault="00877F12">
            <w:pPr>
              <w:pStyle w:val="Cuerpo"/>
              <w:spacing w:after="0"/>
              <w:rPr>
                <w:rFonts w:ascii="Montserrat Regular" w:eastAsia="Montserrat Regular" w:hAnsi="Montserrat Regular" w:cs="Montserrat Regular"/>
                <w:sz w:val="16"/>
                <w:szCs w:val="16"/>
              </w:rPr>
            </w:pPr>
            <w:r>
              <w:rPr>
                <w:rStyle w:val="Ninguno"/>
                <w:rFonts w:ascii="Montserrat Bold" w:hAnsi="Montserrat Bold"/>
                <w:sz w:val="16"/>
                <w:szCs w:val="16"/>
              </w:rPr>
              <w:t>Jueves 15 de agosto</w:t>
            </w:r>
          </w:p>
          <w:p w14:paraId="367A8C80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sz w:val="16"/>
                <w:szCs w:val="16"/>
              </w:rPr>
              <w:t>Viernes 16 de agosto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CD5A8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4D489F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E7FD9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9418F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Regular" w:hAnsi="Montserrat Regular"/>
                <w:sz w:val="16"/>
                <w:szCs w:val="16"/>
                <w:u w:color="C30018"/>
              </w:rPr>
              <w:t>Feriado legal, Asunción de la Virgen.</w:t>
            </w:r>
          </w:p>
        </w:tc>
      </w:tr>
      <w:tr w:rsidR="00877F12" w14:paraId="511DCB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8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B203E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4BE67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D55CB0" w14:textId="77777777" w:rsidR="00877F12" w:rsidRDefault="00877F12">
            <w:pPr>
              <w:pStyle w:val="Cuerpo"/>
              <w:spacing w:after="0"/>
              <w:rPr>
                <w:rFonts w:ascii="Montserrat Bold" w:eastAsia="Montserrat Bold" w:hAnsi="Montserrat Bold" w:cs="Montserrat Bold"/>
                <w:color w:val="C30018"/>
                <w:sz w:val="16"/>
                <w:szCs w:val="16"/>
                <w:u w:color="C30018"/>
              </w:rPr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3</w:t>
            </w:r>
          </w:p>
          <w:p w14:paraId="2D51B6A3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2E2E2E"/>
                <w:sz w:val="16"/>
                <w:szCs w:val="16"/>
                <w:u w:color="2E2E2E"/>
              </w:rPr>
              <w:t>Martes 20 de agosto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857D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FB285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06E1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D0131" w14:textId="77777777" w:rsidR="007B1C8E" w:rsidRDefault="00877F12">
            <w:pPr>
              <w:pStyle w:val="Cuerpo"/>
              <w:spacing w:after="0"/>
              <w:rPr>
                <w:rStyle w:val="Ninguno"/>
                <w:rFonts w:ascii="Montserrat Regular" w:hAnsi="Montserrat Regular"/>
                <w:sz w:val="16"/>
                <w:szCs w:val="16"/>
                <w:u w:color="C30018"/>
              </w:rPr>
            </w:pPr>
            <w:r>
              <w:rPr>
                <w:rStyle w:val="Ninguno"/>
                <w:rFonts w:ascii="Montserrat Regular" w:hAnsi="Montserrat Regular"/>
                <w:sz w:val="16"/>
                <w:szCs w:val="16"/>
                <w:u w:color="C30018"/>
              </w:rPr>
              <w:t>Suspensión de actividades académicas y administrativas</w:t>
            </w:r>
            <w:r w:rsidR="007B1C8E">
              <w:rPr>
                <w:rStyle w:val="Ninguno"/>
                <w:rFonts w:ascii="Montserrat Regular" w:hAnsi="Montserrat Regular"/>
                <w:sz w:val="16"/>
                <w:szCs w:val="16"/>
                <w:u w:color="C30018"/>
              </w:rPr>
              <w:t xml:space="preserve"> en sede Chillán (IT).</w:t>
            </w:r>
          </w:p>
          <w:p w14:paraId="1DD36030" w14:textId="77777777" w:rsidR="007B1C8E" w:rsidRPr="007B1C8E" w:rsidRDefault="007B1C8E">
            <w:pPr>
              <w:pStyle w:val="Cuerpo"/>
              <w:spacing w:after="0"/>
              <w:rPr>
                <w:rFonts w:ascii="Montserrat Regular" w:hAnsi="Montserrat Regular"/>
                <w:sz w:val="16"/>
                <w:szCs w:val="16"/>
                <w:u w:color="C30018"/>
              </w:rPr>
            </w:pPr>
          </w:p>
        </w:tc>
      </w:tr>
      <w:tr w:rsidR="00877F12" w14:paraId="2975FB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22B6D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8E716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625D0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C568EB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B65F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1A6D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59F1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13AAE5A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392B34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3B2C8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2716B3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E8F97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F78766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20AFB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BF82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64BE52E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381616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B41BD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9D51D3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8E2B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E893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E374D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68F9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1030E97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7FBF6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DF0844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D12E8" w14:textId="77777777" w:rsidR="00877F12" w:rsidRDefault="00877F12">
            <w:pPr>
              <w:pStyle w:val="Cuerpo"/>
              <w:spacing w:after="0"/>
              <w:rPr>
                <w:rFonts w:ascii="Montserrat Regular" w:eastAsia="Montserrat Regular" w:hAnsi="Montserrat Regular" w:cs="Montserrat Regular"/>
                <w:sz w:val="16"/>
                <w:szCs w:val="16"/>
              </w:rPr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SUSPENSION ACTIVIDADES</w:t>
            </w:r>
          </w:p>
          <w:p w14:paraId="6DDB584C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2E2E2E"/>
                <w:sz w:val="16"/>
                <w:szCs w:val="16"/>
                <w:u w:color="2E2E2E"/>
              </w:rPr>
              <w:t>Lunes 16 al domingo 22 de septiembre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74BE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88A7B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7623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A08592" w14:textId="77777777" w:rsidR="007B1C8E" w:rsidRPr="007B1C8E" w:rsidRDefault="00877F12">
            <w:pPr>
              <w:pStyle w:val="Cuerpo"/>
              <w:spacing w:after="0"/>
              <w:rPr>
                <w:rFonts w:ascii="Montserrat Regular" w:hAnsi="Montserrat Regular"/>
                <w:sz w:val="16"/>
                <w:szCs w:val="16"/>
              </w:rPr>
            </w:pPr>
            <w:r>
              <w:rPr>
                <w:rStyle w:val="Ninguno"/>
                <w:rFonts w:ascii="Montserrat Regular" w:hAnsi="Montserrat Regular"/>
                <w:sz w:val="16"/>
                <w:szCs w:val="16"/>
              </w:rPr>
              <w:t>Suspensión actividades académicas y administrativas, Fiestas Patria</w:t>
            </w:r>
            <w:r w:rsidR="007B1C8E">
              <w:rPr>
                <w:rStyle w:val="Ninguno"/>
                <w:rFonts w:ascii="Montserrat Regular" w:hAnsi="Montserrat Regular"/>
                <w:sz w:val="16"/>
                <w:szCs w:val="16"/>
              </w:rPr>
              <w:t>.</w:t>
            </w:r>
          </w:p>
        </w:tc>
      </w:tr>
      <w:tr w:rsidR="00877F12" w14:paraId="30920F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A23C5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BB21B8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971EC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646205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13A4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47A5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058A2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6158BC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1B53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8F274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E3A165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B3732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55D31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F37F3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23A05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35F8A61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F20D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DC9966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5B319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9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4A625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C687AB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4FAE18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D6BC0A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1C011BE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7E39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B31D0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6C8096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8DD07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21946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824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637EB7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519553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985CA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26AC6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01D6B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5686A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637C7A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B4995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2BD4F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0BCA49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3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C13E8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7B66D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6E4C16" w14:textId="77777777" w:rsidR="00877F12" w:rsidRDefault="00877F12">
            <w:pPr>
              <w:pStyle w:val="Cuerpo"/>
              <w:spacing w:after="0"/>
              <w:rPr>
                <w:rFonts w:ascii="Montserrat Regular" w:eastAsia="Montserrat Regular" w:hAnsi="Montserrat Regular" w:cs="Montserrat Regular"/>
                <w:sz w:val="16"/>
                <w:szCs w:val="16"/>
              </w:rPr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DE AJUSTE</w:t>
            </w:r>
            <w:r>
              <w:rPr>
                <w:rStyle w:val="Ninguno"/>
                <w:rFonts w:ascii="Montserrat Bold" w:hAnsi="Montserrat Bold"/>
                <w:color w:val="2E2E2E"/>
                <w:sz w:val="16"/>
                <w:szCs w:val="16"/>
                <w:u w:color="2E2E2E"/>
              </w:rPr>
              <w:t xml:space="preserve"> </w:t>
            </w:r>
          </w:p>
          <w:p w14:paraId="4769D5B0" w14:textId="77777777" w:rsidR="00877F12" w:rsidRDefault="00877F12">
            <w:pPr>
              <w:pStyle w:val="Cuerpo"/>
              <w:spacing w:after="0"/>
              <w:rPr>
                <w:rFonts w:ascii="Montserrat Bold" w:eastAsia="Montserrat Bold" w:hAnsi="Montserrat Bold" w:cs="Montserrat Bold"/>
                <w:color w:val="2E2E2E"/>
                <w:sz w:val="16"/>
                <w:szCs w:val="16"/>
                <w:u w:color="2E2E2E"/>
              </w:rPr>
            </w:pPr>
            <w:r>
              <w:rPr>
                <w:rStyle w:val="Ninguno"/>
                <w:rFonts w:ascii="Montserrat Bold" w:hAnsi="Montserrat Bold"/>
                <w:color w:val="2E2E2E"/>
                <w:sz w:val="16"/>
                <w:szCs w:val="16"/>
                <w:u w:color="2E2E2E"/>
              </w:rPr>
              <w:t>Lunes 28 al domingo 3 de noviembre</w:t>
            </w:r>
          </w:p>
          <w:p w14:paraId="423797C8" w14:textId="77777777" w:rsidR="00877F12" w:rsidRDefault="00877F12">
            <w:pPr>
              <w:pStyle w:val="Cuerpo"/>
              <w:spacing w:after="0"/>
              <w:rPr>
                <w:rFonts w:ascii="Montserrat Bold" w:eastAsia="Montserrat Bold" w:hAnsi="Montserrat Bold" w:cs="Montserrat Bold"/>
                <w:color w:val="2E2E2E"/>
                <w:sz w:val="16"/>
                <w:szCs w:val="16"/>
                <w:u w:color="2E2E2E"/>
              </w:rPr>
            </w:pPr>
            <w:r>
              <w:rPr>
                <w:rStyle w:val="Ninguno"/>
                <w:rFonts w:ascii="Montserrat Bold" w:hAnsi="Montserrat Bold"/>
                <w:color w:val="2E2E2E"/>
                <w:sz w:val="16"/>
                <w:szCs w:val="16"/>
                <w:u w:color="2E2E2E"/>
              </w:rPr>
              <w:t>Jueves 31 de octubre</w:t>
            </w:r>
          </w:p>
          <w:p w14:paraId="69C69B23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2E2E2E"/>
                <w:sz w:val="16"/>
                <w:szCs w:val="16"/>
                <w:u w:color="2E2E2E"/>
              </w:rPr>
              <w:t>Viernes 1 de noviembre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3A727F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47316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3E1567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805FA" w14:textId="77777777" w:rsidR="00877F12" w:rsidRDefault="00877F12">
            <w:pPr>
              <w:pStyle w:val="Cuerpo"/>
              <w:spacing w:after="0"/>
              <w:rPr>
                <w:rFonts w:ascii="Montserrat Regular" w:eastAsia="Montserrat Regular" w:hAnsi="Montserrat Regular" w:cs="Montserrat Regular"/>
                <w:sz w:val="16"/>
                <w:szCs w:val="16"/>
              </w:rPr>
            </w:pPr>
            <w:r>
              <w:rPr>
                <w:rStyle w:val="Ninguno"/>
                <w:rFonts w:ascii="Montserrat Regular" w:hAnsi="Montserrat Regular"/>
                <w:sz w:val="16"/>
                <w:szCs w:val="16"/>
              </w:rPr>
              <w:t xml:space="preserve">Semana de ajuste. </w:t>
            </w:r>
          </w:p>
          <w:p w14:paraId="169A47CD" w14:textId="77777777" w:rsidR="00877F12" w:rsidRDefault="00877F12">
            <w:pPr>
              <w:pStyle w:val="Cuerpo"/>
              <w:spacing w:after="0"/>
              <w:rPr>
                <w:rFonts w:ascii="Montserrat Regular" w:eastAsia="Montserrat Regular" w:hAnsi="Montserrat Regular" w:cs="Montserrat Regular"/>
                <w:sz w:val="16"/>
                <w:szCs w:val="16"/>
              </w:rPr>
            </w:pPr>
            <w:r>
              <w:rPr>
                <w:rStyle w:val="Ninguno"/>
                <w:rFonts w:ascii="Montserrat Regular" w:hAnsi="Montserrat Regular"/>
                <w:sz w:val="16"/>
                <w:szCs w:val="16"/>
              </w:rPr>
              <w:t>Feriado legal de las Iglesias Evangélicas y Protestantes.</w:t>
            </w:r>
          </w:p>
          <w:p w14:paraId="37C1403E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Regular" w:hAnsi="Montserrat Regular"/>
                <w:sz w:val="16"/>
                <w:szCs w:val="16"/>
              </w:rPr>
              <w:t>Feriado legal, día de todos los Santos.</w:t>
            </w:r>
          </w:p>
        </w:tc>
      </w:tr>
      <w:tr w:rsidR="00877F12" w14:paraId="1A84E62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82631B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20FF7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  <w:lang w:val="es-C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F641D7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8B05D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2E92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D66EE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688A0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33067B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7EEA77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5D82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34DC8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7BA8CD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07B4B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B934A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3F13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584197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284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DE5B8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B2AA76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22E28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1A4B4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83DA5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1BBE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6C08ACA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C7737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266913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99CD8E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6F7748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3FF5ED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A46B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0878A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2BEE87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D364F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D46443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76211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16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9E63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A2979D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9F39A0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295E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0B2A4E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F00E4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2138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30C43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17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A3C5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EA5CFA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DCE9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EA7229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</w:tr>
      <w:tr w:rsidR="00877F12" w14:paraId="04E33E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FD35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C64DD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63040" w14:textId="77777777" w:rsidR="00877F12" w:rsidRDefault="00877F12">
            <w:pPr>
              <w:pStyle w:val="Cuerpo"/>
              <w:spacing w:after="0"/>
              <w:rPr>
                <w:rFonts w:ascii="Montserrat Regular" w:eastAsia="Montserrat Regular" w:hAnsi="Montserrat Regular" w:cs="Montserrat Regular"/>
                <w:sz w:val="16"/>
                <w:szCs w:val="16"/>
              </w:rPr>
            </w:pPr>
            <w:r>
              <w:rPr>
                <w:rStyle w:val="Ninguno"/>
                <w:rFonts w:ascii="Montserrat Bold" w:hAnsi="Montserrat Bold"/>
                <w:color w:val="C30018"/>
                <w:sz w:val="16"/>
                <w:szCs w:val="16"/>
                <w:u w:color="C30018"/>
              </w:rPr>
              <w:t>SEMANA 18</w:t>
            </w:r>
          </w:p>
          <w:p w14:paraId="4D15E968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2E2E2E"/>
                <w:sz w:val="16"/>
                <w:szCs w:val="16"/>
                <w:u w:color="2E2E2E"/>
              </w:rPr>
              <w:t>Miércoles 18 de diciembre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A812A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E12CCC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05F8E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DEB570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Regular" w:hAnsi="Montserrat Regular"/>
                <w:sz w:val="16"/>
                <w:szCs w:val="16"/>
              </w:rPr>
              <w:t>Finalización actividades académicas.</w:t>
            </w:r>
          </w:p>
        </w:tc>
      </w:tr>
      <w:tr w:rsidR="00877F12" w14:paraId="3DD0C19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/>
        </w:trPr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0C461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0A8B8B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7FFDA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Bold" w:hAnsi="Montserrat Bold"/>
                <w:color w:val="2E2E2E"/>
                <w:sz w:val="16"/>
                <w:szCs w:val="16"/>
                <w:u w:color="2E2E2E"/>
              </w:rPr>
              <w:t>Viernes 20 de diciembre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3F3C6B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D8FD6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40312" w14:textId="77777777" w:rsidR="00877F12" w:rsidRDefault="00877F1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bdr w:val="nil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76ACD2" w14:textId="77777777" w:rsidR="00877F12" w:rsidRDefault="00877F12">
            <w:pPr>
              <w:pStyle w:val="Cuerpo"/>
              <w:spacing w:after="0"/>
            </w:pPr>
            <w:r>
              <w:rPr>
                <w:rStyle w:val="Ninguno"/>
                <w:rFonts w:ascii="Montserrat Regular" w:hAnsi="Montserrat Regular"/>
                <w:sz w:val="16"/>
                <w:szCs w:val="16"/>
              </w:rPr>
              <w:t>Último día de registro de calificaciones.</w:t>
            </w:r>
          </w:p>
        </w:tc>
      </w:tr>
    </w:tbl>
    <w:p w14:paraId="0CA08F43" w14:textId="77777777" w:rsidR="004371CC" w:rsidRPr="00877F12" w:rsidRDefault="004371CC" w:rsidP="004371CC">
      <w:pPr>
        <w:ind w:right="-710"/>
        <w:rPr>
          <w:rFonts w:ascii="Calibri Light" w:hAnsi="Calibri Light"/>
          <w:sz w:val="22"/>
          <w:szCs w:val="22"/>
          <w:lang w:val="es-CL"/>
        </w:rPr>
      </w:pPr>
    </w:p>
    <w:sectPr w:rsidR="004371CC" w:rsidRPr="00877F12" w:rsidSect="007C7393">
      <w:footerReference w:type="default" r:id="rId12"/>
      <w:pgSz w:w="16838" w:h="11906" w:orient="landscape"/>
      <w:pgMar w:top="1701" w:right="540" w:bottom="170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36DB2" w14:textId="77777777" w:rsidR="0008442F" w:rsidRDefault="0008442F">
      <w:r>
        <w:separator/>
      </w:r>
    </w:p>
  </w:endnote>
  <w:endnote w:type="continuationSeparator" w:id="0">
    <w:p w14:paraId="07534420" w14:textId="77777777" w:rsidR="0008442F" w:rsidRDefault="0008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ontserrat Bold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Montserrat Regular">
    <w:altName w:val="Calibri"/>
    <w:panose1 w:val="020B0604020202020204"/>
    <w:charset w:val="4D"/>
    <w:family w:val="auto"/>
    <w:notTrueType/>
    <w:pitch w:val="variable"/>
    <w:sig w:usb0="2000020F" w:usb1="00000003" w:usb2="00000000" w:usb3="00000000" w:csb0="00000197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D16B9" w14:textId="77777777" w:rsidR="007544AB" w:rsidRPr="00C77009" w:rsidRDefault="007544AB" w:rsidP="005D14D6">
    <w:pPr>
      <w:tabs>
        <w:tab w:val="left" w:pos="1185"/>
      </w:tabs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Dirección de Docencia UCSC</w:t>
    </w:r>
    <w:r w:rsidR="00C62A2E">
      <w:rPr>
        <w:rFonts w:ascii="Trebuchet MS" w:hAnsi="Trebuchet MS"/>
        <w:sz w:val="18"/>
        <w:szCs w:val="18"/>
      </w:rPr>
      <w:t xml:space="preserve"> </w:t>
    </w:r>
    <w:r w:rsidR="00C62A2E" w:rsidRPr="00C62A2E">
      <w:rPr>
        <w:rFonts w:ascii="Trebuchet MS" w:hAnsi="Trebuchet MS"/>
        <w:sz w:val="6"/>
        <w:szCs w:val="18"/>
      </w:rPr>
      <w:t>V.2.0</w:t>
    </w:r>
  </w:p>
  <w:p w14:paraId="4C2DAA39" w14:textId="77777777" w:rsidR="007544AB" w:rsidRDefault="007544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3266D" w14:textId="77777777" w:rsidR="007544AB" w:rsidRDefault="00B77D48" w:rsidP="005D14D6">
    <w:pPr>
      <w:tabs>
        <w:tab w:val="left" w:pos="1185"/>
      </w:tabs>
      <w:jc w:val="center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>Nombre, Docente, Fecha</w:t>
    </w:r>
  </w:p>
  <w:p w14:paraId="4BB61EDB" w14:textId="77777777" w:rsidR="008A3FD6" w:rsidRPr="008A3FD6" w:rsidRDefault="008A3FD6" w:rsidP="008A3FD6">
    <w:pPr>
      <w:ind w:right="-1"/>
      <w:jc w:val="center"/>
      <w:rPr>
        <w:rFonts w:ascii="Trebuchet MS" w:hAnsi="Trebuchet MS"/>
        <w:sz w:val="18"/>
        <w:szCs w:val="18"/>
      </w:rPr>
    </w:pPr>
    <w:r w:rsidRPr="008A3FD6">
      <w:rPr>
        <w:rFonts w:ascii="Trebuchet MS" w:hAnsi="Trebuchet MS" w:cs="Arial"/>
        <w:sz w:val="18"/>
        <w:szCs w:val="18"/>
      </w:rPr>
      <w:t>Nota: Este documento puede estar sujeto a modificaciones.</w:t>
    </w:r>
  </w:p>
  <w:p w14:paraId="24CA89C2" w14:textId="77777777" w:rsidR="008A3FD6" w:rsidRPr="00C77009" w:rsidRDefault="008A3FD6" w:rsidP="005D14D6">
    <w:pPr>
      <w:tabs>
        <w:tab w:val="left" w:pos="1185"/>
      </w:tabs>
      <w:jc w:val="cen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1DF51" w14:textId="77777777" w:rsidR="0008442F" w:rsidRDefault="0008442F">
      <w:r>
        <w:separator/>
      </w:r>
    </w:p>
  </w:footnote>
  <w:footnote w:type="continuationSeparator" w:id="0">
    <w:p w14:paraId="73674DC1" w14:textId="77777777" w:rsidR="0008442F" w:rsidRDefault="000844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78557" w14:textId="77777777" w:rsidR="007544AB" w:rsidRDefault="0008442F">
    <w:pPr>
      <w:pStyle w:val="Encabezado"/>
    </w:pPr>
    <w:r>
      <w:rPr>
        <w:noProof/>
      </w:rPr>
      <w:pict w14:anchorId="1E63CD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logo_horizontal_color_sinfondo" style="position:absolute;margin-left:-40.75pt;margin-top:-12pt;width:135pt;height:44.25pt;z-index:-1;mso-wrap-edited:f;mso-width-percent:0;mso-height-percent:0;mso-width-percent:0;mso-height-percent:0">
          <v:imagedata r:id="rId1" o:title="logo_horizontal_color_sinfondo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2.25pt;height:12.25pt;visibility:visible" o:bullet="t">
        <v:imagedata r:id="rId1" o:title=""/>
      </v:shape>
    </w:pict>
  </w:numPicBullet>
  <w:abstractNum w:abstractNumId="0" w15:restartNumberingAfterBreak="0">
    <w:nsid w:val="0FAD029D"/>
    <w:multiLevelType w:val="hybridMultilevel"/>
    <w:tmpl w:val="30AED9C0"/>
    <w:lvl w:ilvl="0" w:tplc="BF387878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57BF1"/>
    <w:multiLevelType w:val="hybridMultilevel"/>
    <w:tmpl w:val="4760993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5E7410"/>
    <w:multiLevelType w:val="hybridMultilevel"/>
    <w:tmpl w:val="9DA8A412"/>
    <w:lvl w:ilvl="0" w:tplc="8A124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37710"/>
    <w:multiLevelType w:val="hybridMultilevel"/>
    <w:tmpl w:val="FF307844"/>
    <w:lvl w:ilvl="0" w:tplc="8A1241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35551"/>
    <w:multiLevelType w:val="hybridMultilevel"/>
    <w:tmpl w:val="7172BC04"/>
    <w:lvl w:ilvl="0" w:tplc="692053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727230">
    <w:abstractNumId w:val="1"/>
  </w:num>
  <w:num w:numId="2" w16cid:durableId="1823423883">
    <w:abstractNumId w:val="2"/>
  </w:num>
  <w:num w:numId="3" w16cid:durableId="1145008604">
    <w:abstractNumId w:val="3"/>
  </w:num>
  <w:num w:numId="4" w16cid:durableId="1602835004">
    <w:abstractNumId w:val="0"/>
  </w:num>
  <w:num w:numId="5" w16cid:durableId="1345686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7009"/>
    <w:rsid w:val="000144BF"/>
    <w:rsid w:val="00051D1E"/>
    <w:rsid w:val="00052983"/>
    <w:rsid w:val="0008442F"/>
    <w:rsid w:val="000A3A48"/>
    <w:rsid w:val="000A3C79"/>
    <w:rsid w:val="000C4201"/>
    <w:rsid w:val="000D18CE"/>
    <w:rsid w:val="000E36FC"/>
    <w:rsid w:val="000E5AD0"/>
    <w:rsid w:val="000E7216"/>
    <w:rsid w:val="00117568"/>
    <w:rsid w:val="001212CF"/>
    <w:rsid w:val="00133441"/>
    <w:rsid w:val="00143CA3"/>
    <w:rsid w:val="00151191"/>
    <w:rsid w:val="001657C1"/>
    <w:rsid w:val="00181D0B"/>
    <w:rsid w:val="00190597"/>
    <w:rsid w:val="00194D18"/>
    <w:rsid w:val="001C54FC"/>
    <w:rsid w:val="001C71A7"/>
    <w:rsid w:val="001E59E7"/>
    <w:rsid w:val="00205FF0"/>
    <w:rsid w:val="00206FC6"/>
    <w:rsid w:val="00213A36"/>
    <w:rsid w:val="00217DB6"/>
    <w:rsid w:val="002343E1"/>
    <w:rsid w:val="00234A53"/>
    <w:rsid w:val="00257157"/>
    <w:rsid w:val="00263A78"/>
    <w:rsid w:val="00275DA1"/>
    <w:rsid w:val="00276116"/>
    <w:rsid w:val="00281D54"/>
    <w:rsid w:val="002B092D"/>
    <w:rsid w:val="002B17B0"/>
    <w:rsid w:val="002B3401"/>
    <w:rsid w:val="002B4222"/>
    <w:rsid w:val="002D2336"/>
    <w:rsid w:val="002D4385"/>
    <w:rsid w:val="00300F43"/>
    <w:rsid w:val="00305F6B"/>
    <w:rsid w:val="00315B20"/>
    <w:rsid w:val="0032544C"/>
    <w:rsid w:val="00326BA9"/>
    <w:rsid w:val="003528DA"/>
    <w:rsid w:val="0036091D"/>
    <w:rsid w:val="00376A4E"/>
    <w:rsid w:val="00377FAA"/>
    <w:rsid w:val="00387063"/>
    <w:rsid w:val="00395746"/>
    <w:rsid w:val="003975E6"/>
    <w:rsid w:val="003A6411"/>
    <w:rsid w:val="003C437B"/>
    <w:rsid w:val="003C743C"/>
    <w:rsid w:val="003E39C3"/>
    <w:rsid w:val="00434375"/>
    <w:rsid w:val="00436963"/>
    <w:rsid w:val="004371CC"/>
    <w:rsid w:val="00440514"/>
    <w:rsid w:val="004466E1"/>
    <w:rsid w:val="004532A2"/>
    <w:rsid w:val="00455304"/>
    <w:rsid w:val="00472009"/>
    <w:rsid w:val="004C2AFE"/>
    <w:rsid w:val="005061BF"/>
    <w:rsid w:val="0051682B"/>
    <w:rsid w:val="00524F40"/>
    <w:rsid w:val="00532A23"/>
    <w:rsid w:val="00536E29"/>
    <w:rsid w:val="0054321E"/>
    <w:rsid w:val="0056345B"/>
    <w:rsid w:val="0057488B"/>
    <w:rsid w:val="00575F6A"/>
    <w:rsid w:val="0057781C"/>
    <w:rsid w:val="005834DB"/>
    <w:rsid w:val="005A2535"/>
    <w:rsid w:val="005A47F5"/>
    <w:rsid w:val="005B309A"/>
    <w:rsid w:val="005B4428"/>
    <w:rsid w:val="005D14D6"/>
    <w:rsid w:val="005E1877"/>
    <w:rsid w:val="00602EC7"/>
    <w:rsid w:val="006434E7"/>
    <w:rsid w:val="006548C2"/>
    <w:rsid w:val="006571F6"/>
    <w:rsid w:val="00676472"/>
    <w:rsid w:val="006867C8"/>
    <w:rsid w:val="0069412C"/>
    <w:rsid w:val="006A46B2"/>
    <w:rsid w:val="006B59AB"/>
    <w:rsid w:val="006D210B"/>
    <w:rsid w:val="006D224C"/>
    <w:rsid w:val="006E04DC"/>
    <w:rsid w:val="006E353E"/>
    <w:rsid w:val="006E3726"/>
    <w:rsid w:val="006F53DE"/>
    <w:rsid w:val="006F57A6"/>
    <w:rsid w:val="0071506B"/>
    <w:rsid w:val="00733931"/>
    <w:rsid w:val="00747CCD"/>
    <w:rsid w:val="007544AB"/>
    <w:rsid w:val="00756629"/>
    <w:rsid w:val="007613BF"/>
    <w:rsid w:val="00772CC4"/>
    <w:rsid w:val="00787589"/>
    <w:rsid w:val="00791466"/>
    <w:rsid w:val="007A1B38"/>
    <w:rsid w:val="007A1DB0"/>
    <w:rsid w:val="007B1AD4"/>
    <w:rsid w:val="007B1C8E"/>
    <w:rsid w:val="007C7393"/>
    <w:rsid w:val="007D74BA"/>
    <w:rsid w:val="007E2383"/>
    <w:rsid w:val="007F5A3C"/>
    <w:rsid w:val="00806091"/>
    <w:rsid w:val="0082467B"/>
    <w:rsid w:val="00827D18"/>
    <w:rsid w:val="00832F53"/>
    <w:rsid w:val="00840BCD"/>
    <w:rsid w:val="008440DB"/>
    <w:rsid w:val="0084500F"/>
    <w:rsid w:val="00877F12"/>
    <w:rsid w:val="00885E95"/>
    <w:rsid w:val="008909E9"/>
    <w:rsid w:val="00894525"/>
    <w:rsid w:val="008A3FD6"/>
    <w:rsid w:val="008C1D72"/>
    <w:rsid w:val="008D678B"/>
    <w:rsid w:val="008E1599"/>
    <w:rsid w:val="008E640B"/>
    <w:rsid w:val="008F4A8F"/>
    <w:rsid w:val="00935756"/>
    <w:rsid w:val="00944C81"/>
    <w:rsid w:val="00955234"/>
    <w:rsid w:val="0095665E"/>
    <w:rsid w:val="0096528F"/>
    <w:rsid w:val="00992B45"/>
    <w:rsid w:val="009B5C29"/>
    <w:rsid w:val="009F2D52"/>
    <w:rsid w:val="00A077D2"/>
    <w:rsid w:val="00A10A26"/>
    <w:rsid w:val="00A250DE"/>
    <w:rsid w:val="00A25F4A"/>
    <w:rsid w:val="00A33A6C"/>
    <w:rsid w:val="00A3764A"/>
    <w:rsid w:val="00A52EBA"/>
    <w:rsid w:val="00A94F68"/>
    <w:rsid w:val="00AD04E2"/>
    <w:rsid w:val="00AD07E2"/>
    <w:rsid w:val="00AE1F2E"/>
    <w:rsid w:val="00AE4D71"/>
    <w:rsid w:val="00AF2E84"/>
    <w:rsid w:val="00AF34C0"/>
    <w:rsid w:val="00AF5288"/>
    <w:rsid w:val="00B00B16"/>
    <w:rsid w:val="00B0122E"/>
    <w:rsid w:val="00B136EC"/>
    <w:rsid w:val="00B3488D"/>
    <w:rsid w:val="00B52EE7"/>
    <w:rsid w:val="00B55944"/>
    <w:rsid w:val="00B57569"/>
    <w:rsid w:val="00B72D3D"/>
    <w:rsid w:val="00B77D48"/>
    <w:rsid w:val="00B814D5"/>
    <w:rsid w:val="00B8277F"/>
    <w:rsid w:val="00BC52A1"/>
    <w:rsid w:val="00BC5676"/>
    <w:rsid w:val="00BE0361"/>
    <w:rsid w:val="00BF7627"/>
    <w:rsid w:val="00C15F71"/>
    <w:rsid w:val="00C3066B"/>
    <w:rsid w:val="00C3596E"/>
    <w:rsid w:val="00C37D7A"/>
    <w:rsid w:val="00C456AE"/>
    <w:rsid w:val="00C5648E"/>
    <w:rsid w:val="00C62A2E"/>
    <w:rsid w:val="00C77009"/>
    <w:rsid w:val="00C90DFE"/>
    <w:rsid w:val="00CA27BC"/>
    <w:rsid w:val="00CB379E"/>
    <w:rsid w:val="00CC15BA"/>
    <w:rsid w:val="00CC1F9B"/>
    <w:rsid w:val="00CE6889"/>
    <w:rsid w:val="00D333E5"/>
    <w:rsid w:val="00D508EB"/>
    <w:rsid w:val="00D5720A"/>
    <w:rsid w:val="00D57847"/>
    <w:rsid w:val="00D814D6"/>
    <w:rsid w:val="00DA6CA1"/>
    <w:rsid w:val="00DE44EC"/>
    <w:rsid w:val="00DF354E"/>
    <w:rsid w:val="00E17FE6"/>
    <w:rsid w:val="00E23260"/>
    <w:rsid w:val="00E32C3F"/>
    <w:rsid w:val="00E36966"/>
    <w:rsid w:val="00E75A46"/>
    <w:rsid w:val="00E81674"/>
    <w:rsid w:val="00E8606F"/>
    <w:rsid w:val="00EA1FC9"/>
    <w:rsid w:val="00EB329E"/>
    <w:rsid w:val="00EB705E"/>
    <w:rsid w:val="00EC0A35"/>
    <w:rsid w:val="00EC3F08"/>
    <w:rsid w:val="00ED0A40"/>
    <w:rsid w:val="00ED61B1"/>
    <w:rsid w:val="00ED7902"/>
    <w:rsid w:val="00EE036F"/>
    <w:rsid w:val="00F05675"/>
    <w:rsid w:val="00F52352"/>
    <w:rsid w:val="00F6080D"/>
    <w:rsid w:val="00F62F45"/>
    <w:rsid w:val="00F73983"/>
    <w:rsid w:val="00F77B7B"/>
    <w:rsid w:val="00F8104C"/>
    <w:rsid w:val="00F859F3"/>
    <w:rsid w:val="00F8772A"/>
    <w:rsid w:val="00FB022E"/>
    <w:rsid w:val="00FB5641"/>
    <w:rsid w:val="00FB6328"/>
    <w:rsid w:val="00FD6381"/>
    <w:rsid w:val="00FF6348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78B74"/>
  <w15:chartTrackingRefBased/>
  <w15:docId w15:val="{41E35502-8CA0-374B-9D55-5B94B7A6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5D14D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D14D6"/>
    <w:pPr>
      <w:tabs>
        <w:tab w:val="center" w:pos="4252"/>
        <w:tab w:val="right" w:pos="8504"/>
      </w:tabs>
    </w:pPr>
  </w:style>
  <w:style w:type="paragraph" w:styleId="Ttulo">
    <w:name w:val="Title"/>
    <w:basedOn w:val="Normal"/>
    <w:next w:val="Subttulo"/>
    <w:qFormat/>
    <w:rsid w:val="00DF354E"/>
    <w:pPr>
      <w:suppressAutoHyphens/>
      <w:spacing w:before="119" w:after="119"/>
      <w:jc w:val="center"/>
    </w:pPr>
    <w:rPr>
      <w:rFonts w:ascii="Arial" w:hAnsi="Arial" w:cs="Arial Unicode MS"/>
      <w:b/>
      <w:bCs/>
      <w:sz w:val="20"/>
      <w:szCs w:val="20"/>
      <w:lang w:val="es-CL" w:eastAsia="ar-SA"/>
    </w:rPr>
  </w:style>
  <w:style w:type="paragraph" w:styleId="Subttulo">
    <w:name w:val="Subtitle"/>
    <w:basedOn w:val="Normal"/>
    <w:qFormat/>
    <w:rsid w:val="00DF354E"/>
    <w:pPr>
      <w:spacing w:after="60"/>
      <w:jc w:val="center"/>
      <w:outlineLvl w:val="1"/>
    </w:pPr>
    <w:rPr>
      <w:rFonts w:ascii="Arial" w:hAnsi="Arial" w:cs="Arial"/>
    </w:rPr>
  </w:style>
  <w:style w:type="table" w:styleId="Tablaconcuadrcula">
    <w:name w:val="Table Grid"/>
    <w:basedOn w:val="Tablanormal"/>
    <w:rsid w:val="00F8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3528DA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B827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8277F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AF5288"/>
    <w:rPr>
      <w:sz w:val="20"/>
      <w:szCs w:val="20"/>
    </w:rPr>
  </w:style>
  <w:style w:type="character" w:customStyle="1" w:styleId="TextonotapieCar">
    <w:name w:val="Texto nota pie Car"/>
    <w:link w:val="Textonotapie"/>
    <w:rsid w:val="00AF5288"/>
    <w:rPr>
      <w:lang w:val="es-ES" w:eastAsia="es-ES"/>
    </w:rPr>
  </w:style>
  <w:style w:type="character" w:styleId="Refdenotaalpie">
    <w:name w:val="footnote reference"/>
    <w:rsid w:val="00AF5288"/>
    <w:rPr>
      <w:vertAlign w:val="superscript"/>
    </w:rPr>
  </w:style>
  <w:style w:type="character" w:styleId="Refdecomentario">
    <w:name w:val="annotation reference"/>
    <w:rsid w:val="005B4428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B4428"/>
    <w:rPr>
      <w:sz w:val="20"/>
      <w:szCs w:val="20"/>
    </w:rPr>
  </w:style>
  <w:style w:type="character" w:customStyle="1" w:styleId="TextocomentarioCar">
    <w:name w:val="Texto comentario Car"/>
    <w:link w:val="Textocomentario"/>
    <w:rsid w:val="005B44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5B4428"/>
    <w:rPr>
      <w:b/>
      <w:bCs/>
    </w:rPr>
  </w:style>
  <w:style w:type="character" w:customStyle="1" w:styleId="AsuntodelcomentarioCar">
    <w:name w:val="Asunto del comentario Car"/>
    <w:link w:val="Asuntodelcomentario"/>
    <w:rsid w:val="005B4428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9F2D52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4371CC"/>
    <w:pPr>
      <w:ind w:left="720"/>
      <w:contextualSpacing/>
    </w:pPr>
  </w:style>
  <w:style w:type="table" w:customStyle="1" w:styleId="TableNormal">
    <w:name w:val="Table Normal"/>
    <w:rsid w:val="00877F1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determinado">
    <w:name w:val="Predeterminado"/>
    <w:rsid w:val="00877F12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/>
    </w:rPr>
  </w:style>
  <w:style w:type="character" w:customStyle="1" w:styleId="Ninguno">
    <w:name w:val="Ninguno"/>
    <w:rsid w:val="00877F12"/>
    <w:rPr>
      <w:lang w:val="es-ES_tradnl"/>
    </w:rPr>
  </w:style>
  <w:style w:type="paragraph" w:customStyle="1" w:styleId="Cuerpo">
    <w:name w:val="Cuerpo"/>
    <w:rsid w:val="00877F12"/>
    <w:pPr>
      <w:pBdr>
        <w:top w:val="nil"/>
        <w:left w:val="nil"/>
        <w:bottom w:val="nil"/>
        <w:right w:val="nil"/>
        <w:between w:val="nil"/>
        <w:bar w:val="nil"/>
      </w:pBdr>
      <w:spacing w:after="160" w:line="279" w:lineRule="auto"/>
    </w:pPr>
    <w:rPr>
      <w:rFonts w:ascii="Aptos" w:eastAsia="Arial Unicode MS" w:hAnsi="Aptos" w:cs="Arial Unicode MS"/>
      <w:color w:val="000000"/>
      <w:sz w:val="24"/>
      <w:szCs w:val="24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8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4ADD732CE67E742BD2B90C4A98E4DA9" ma:contentTypeVersion="11" ma:contentTypeDescription="Crear nuevo documento." ma:contentTypeScope="" ma:versionID="4e1b65187aa543aad51ea4daae1bc6b2">
  <xsd:schema xmlns:xsd="http://www.w3.org/2001/XMLSchema" xmlns:xs="http://www.w3.org/2001/XMLSchema" xmlns:p="http://schemas.microsoft.com/office/2006/metadata/properties" xmlns:ns2="ac7936bd-e043-43b4-8d35-ee091bc0f156" xmlns:ns3="e11ac63d-f0c9-4559-8c6b-9b7157c11c49" targetNamespace="http://schemas.microsoft.com/office/2006/metadata/properties" ma:root="true" ma:fieldsID="8a9fc65d9f3fe02a07f7b58ae08f6ae7" ns2:_="" ns3:_="">
    <xsd:import namespace="ac7936bd-e043-43b4-8d35-ee091bc0f156"/>
    <xsd:import namespace="e11ac63d-f0c9-4559-8c6b-9b7157c11c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936bd-e043-43b4-8d35-ee091bc0f1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ac63d-f0c9-4559-8c6b-9b7157c11c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F1AE72-CA4E-444C-A2E7-B7473FC92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AD943-B334-4ABF-AFB8-D0F13F9D17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936bd-e043-43b4-8d35-ee091bc0f156"/>
    <ds:schemaRef ds:uri="e11ac63d-f0c9-4559-8c6b-9b7157c11c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67FAF3-97B5-49EA-92DE-DC5631004C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875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</vt:lpstr>
    </vt:vector>
  </TitlesOfParts>
  <Company>ucsc</Company>
  <LinksUpToDate>false</LinksUpToDate>
  <CharactersWithSpaces>5682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</dc:title>
  <dc:subject/>
  <dc:creator>ucsc</dc:creator>
  <cp:keywords/>
  <cp:lastModifiedBy>Cristian Salgado</cp:lastModifiedBy>
  <cp:revision>2</cp:revision>
  <cp:lastPrinted>2016-09-21T12:43:00Z</cp:lastPrinted>
  <dcterms:created xsi:type="dcterms:W3CDTF">2024-08-02T21:23:00Z</dcterms:created>
  <dcterms:modified xsi:type="dcterms:W3CDTF">2024-08-02T21:23:00Z</dcterms:modified>
</cp:coreProperties>
</file>